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DC2BA" w14:textId="05BBF57E" w:rsidR="00FC54FC" w:rsidRDefault="00FC54FC" w:rsidP="00046B7E">
      <w:pPr>
        <w:autoSpaceDE w:val="0"/>
        <w:autoSpaceDN w:val="0"/>
        <w:adjustRightInd w:val="0"/>
        <w:spacing w:after="0" w:line="240" w:lineRule="auto"/>
        <w:rPr>
          <w:rFonts w:ascii="AvenirLTStd-Heavy" w:eastAsia="AvenirLTStd-Heavy" w:hAnsi="AvenirLTStd-Heavy" w:cs="AvenirLTStd-Heavy"/>
          <w:color w:val="000000" w:themeColor="text1"/>
          <w:sz w:val="50"/>
          <w:szCs w:val="50"/>
        </w:rPr>
      </w:pPr>
      <w:r>
        <w:rPr>
          <w:rFonts w:ascii="AvenirLTStd-Heavy" w:eastAsia="AvenirLTStd-Heavy" w:hAnsi="AvenirLTStd-Heavy" w:cs="AvenirLTStd-Heavy"/>
          <w:noProof/>
          <w:color w:val="000000" w:themeColor="text1"/>
          <w:sz w:val="50"/>
          <w:szCs w:val="50"/>
        </w:rPr>
        <w:drawing>
          <wp:inline distT="0" distB="0" distL="0" distR="0" wp14:anchorId="16C5A89C" wp14:editId="2CAE7426">
            <wp:extent cx="681355" cy="69977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1355" cy="699770"/>
                    </a:xfrm>
                    <a:prstGeom prst="rect">
                      <a:avLst/>
                    </a:prstGeom>
                  </pic:spPr>
                </pic:pic>
              </a:graphicData>
            </a:graphic>
          </wp:inline>
        </w:drawing>
      </w:r>
      <w:r w:rsidR="00046B7E" w:rsidRPr="7D0809E2">
        <w:rPr>
          <w:rFonts w:ascii="AvenirLTStd-Heavy" w:eastAsia="AvenirLTStd-Heavy" w:hAnsi="AvenirLTStd-Heavy" w:cs="AvenirLTStd-Heavy"/>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 Volunteers</w:t>
      </w:r>
    </w:p>
    <w:p w14:paraId="3F5036F3" w14:textId="77777777" w:rsidR="00FC54FC" w:rsidRPr="00FC54FC" w:rsidRDefault="00FC54FC" w:rsidP="00046B7E">
      <w:pPr>
        <w:autoSpaceDE w:val="0"/>
        <w:autoSpaceDN w:val="0"/>
        <w:adjustRightInd w:val="0"/>
        <w:spacing w:after="0" w:line="240" w:lineRule="auto"/>
        <w:rPr>
          <w:rFonts w:ascii="AvenirLTStd-Heavy" w:eastAsia="AvenirLTStd-Heavy" w:hAnsi="AvenirLTStd-Heavy" w:cs="AvenirLTStd-Heavy"/>
          <w:color w:val="000000" w:themeColor="text1"/>
          <w:sz w:val="22"/>
          <w:szCs w:val="22"/>
        </w:rPr>
      </w:pPr>
    </w:p>
    <w:p w14:paraId="766644A6" w14:textId="43F15AEF" w:rsidR="00257321" w:rsidRDefault="00837172" w:rsidP="00046B7E">
      <w:pPr>
        <w:autoSpaceDE w:val="0"/>
        <w:autoSpaceDN w:val="0"/>
        <w:adjustRightInd w:val="0"/>
        <w:spacing w:after="0" w:line="240" w:lineRule="auto"/>
        <w:rPr>
          <w:rFonts w:ascii="AvenirLTStd-Light" w:hAnsi="AvenirLTStd-Light" w:cs="AvenirLTStd-Light"/>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venirLTStd-Light" w:hAnsi="AvenirLTStd-Light" w:cs="AvenirLTStd-Light"/>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Volunteer Orientation </w:t>
      </w:r>
    </w:p>
    <w:p w14:paraId="0A37501D" w14:textId="77777777" w:rsidR="002509F6" w:rsidRPr="002509F6" w:rsidRDefault="002509F6" w:rsidP="00046B7E">
      <w:pPr>
        <w:autoSpaceDE w:val="0"/>
        <w:autoSpaceDN w:val="0"/>
        <w:adjustRightInd w:val="0"/>
        <w:spacing w:after="0" w:line="240" w:lineRule="auto"/>
        <w:rPr>
          <w:rFonts w:ascii="AvenirLTStd-Light" w:hAnsi="AvenirLTStd-Light" w:cs="AvenirLTStd-Light"/>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C0DD28" w14:textId="5E0CE62D" w:rsidR="002D5A1E" w:rsidRDefault="7D0809E2" w:rsidP="7D0809E2">
      <w:pPr>
        <w:autoSpaceDE w:val="0"/>
        <w:autoSpaceDN w:val="0"/>
        <w:adjustRightInd w:val="0"/>
        <w:spacing w:after="0" w:line="240" w:lineRule="auto"/>
        <w:rPr>
          <w:rFonts w:ascii="AvenirLTStd-Light" w:eastAsia="AvenirLTStd-Light" w:hAnsi="AvenirLTStd-Light" w:cs="AvenirLTStd-Light"/>
          <w:sz w:val="22"/>
          <w:szCs w:val="22"/>
        </w:rPr>
      </w:pPr>
      <w:r w:rsidRPr="7D0809E2">
        <w:rPr>
          <w:rFonts w:ascii="AvenirLTStd-Light" w:eastAsia="AvenirLTStd-Light" w:hAnsi="AvenirLTStd-Light" w:cs="AvenirLTStd-Light"/>
          <w:sz w:val="22"/>
          <w:szCs w:val="22"/>
        </w:rPr>
        <w:t xml:space="preserve">All volunteers, no matter what capacity, must complete the Volunteer Orientation. This one-hour training provides vital information on the background of why children come into care, the heavy load on foster families, the importance of confidentiality and practical tips on dealing with foster children and families. The training is comprised of an intro video and three video links, which should be shown with short breaks for questions. The videos links are found on the portal and are intended for a live audience and are not to be shared individually or beyond the </w:t>
      </w:r>
      <w:r w:rsidR="00214B33">
        <w:rPr>
          <w:rFonts w:ascii="AvenirLTStd-Light" w:eastAsia="AvenirLTStd-Light" w:hAnsi="AvenirLTStd-Light" w:cs="AvenirLTStd-Light"/>
          <w:sz w:val="22"/>
          <w:szCs w:val="22"/>
        </w:rPr>
        <w:t>Care</w:t>
      </w:r>
      <w:r w:rsidRPr="7D0809E2">
        <w:rPr>
          <w:rFonts w:ascii="AvenirLTStd-Light" w:eastAsia="AvenirLTStd-Light" w:hAnsi="AvenirLTStd-Light" w:cs="AvenirLTStd-Light"/>
          <w:sz w:val="22"/>
          <w:szCs w:val="22"/>
        </w:rPr>
        <w:t xml:space="preserve"> Team.</w:t>
      </w:r>
    </w:p>
    <w:p w14:paraId="5DAB6C7B" w14:textId="77777777" w:rsidR="000720A5" w:rsidRPr="000720A5" w:rsidRDefault="000720A5" w:rsidP="00046B7E">
      <w:pPr>
        <w:autoSpaceDE w:val="0"/>
        <w:autoSpaceDN w:val="0"/>
        <w:adjustRightInd w:val="0"/>
        <w:spacing w:after="0" w:line="240" w:lineRule="auto"/>
        <w:rPr>
          <w:rFonts w:ascii="AvenirLTStd-Light" w:hAnsi="AvenirLTStd-Light" w:cs="AvenirLTStd-Light"/>
          <w:sz w:val="22"/>
          <w:szCs w:val="22"/>
        </w:rPr>
      </w:pPr>
    </w:p>
    <w:p w14:paraId="377B0EBD" w14:textId="77777777" w:rsidR="002D5A1E" w:rsidRDefault="00046B7E" w:rsidP="00046B7E">
      <w:pPr>
        <w:autoSpaceDE w:val="0"/>
        <w:autoSpaceDN w:val="0"/>
        <w:adjustRightInd w:val="0"/>
        <w:spacing w:after="0" w:line="240" w:lineRule="auto"/>
        <w:rPr>
          <w:rFonts w:ascii="AvenirLTStd-Black" w:hAnsi="AvenirLTStd-Black" w:cs="AvenirLTStd-Black"/>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D5A1E">
        <w:rPr>
          <w:rFonts w:ascii="AvenirLTStd-Black" w:hAnsi="AvenirLTStd-Black" w:cs="AvenirLTStd-Black"/>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Good things to know</w:t>
      </w:r>
    </w:p>
    <w:p w14:paraId="02EB378F" w14:textId="77777777" w:rsidR="002509F6" w:rsidRPr="002509F6" w:rsidRDefault="002509F6" w:rsidP="00046B7E">
      <w:pPr>
        <w:autoSpaceDE w:val="0"/>
        <w:autoSpaceDN w:val="0"/>
        <w:adjustRightInd w:val="0"/>
        <w:spacing w:after="0" w:line="240" w:lineRule="auto"/>
        <w:rPr>
          <w:rFonts w:ascii="AvenirLTStd-Black" w:hAnsi="AvenirLTStd-Black" w:cs="AvenirLTStd-Black"/>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A3D18C" w14:textId="71214585" w:rsidR="00046B7E" w:rsidRPr="008E16CF" w:rsidRDefault="7D0809E2" w:rsidP="7D0809E2">
      <w:pPr>
        <w:pStyle w:val="ListParagraph"/>
        <w:numPr>
          <w:ilvl w:val="0"/>
          <w:numId w:val="1"/>
        </w:numPr>
        <w:autoSpaceDE w:val="0"/>
        <w:autoSpaceDN w:val="0"/>
        <w:adjustRightInd w:val="0"/>
        <w:spacing w:after="0" w:line="240" w:lineRule="auto"/>
        <w:rPr>
          <w:rFonts w:ascii="AvenirLTStd-Light" w:eastAsia="AvenirLTStd-Light" w:hAnsi="AvenirLTStd-Light" w:cs="AvenirLTStd-Light"/>
          <w:sz w:val="22"/>
          <w:szCs w:val="22"/>
        </w:rPr>
      </w:pPr>
      <w:r w:rsidRPr="7D0809E2">
        <w:rPr>
          <w:rFonts w:ascii="AvenirLTStd-Light" w:eastAsia="AvenirLTStd-Light" w:hAnsi="AvenirLTStd-Light" w:cs="AvenirLTStd-Light"/>
          <w:sz w:val="22"/>
          <w:szCs w:val="22"/>
        </w:rPr>
        <w:t xml:space="preserve">Never show the FFM Volunteer Orientation videos without being present at the meeting. One-on-one viewing, </w:t>
      </w:r>
      <w:r w:rsidR="00837172">
        <w:rPr>
          <w:rFonts w:ascii="AvenirLTStd-Light" w:eastAsia="AvenirLTStd-Light" w:hAnsi="AvenirLTStd-Light" w:cs="AvenirLTStd-Light"/>
          <w:sz w:val="22"/>
          <w:szCs w:val="22"/>
        </w:rPr>
        <w:t>Church Champion</w:t>
      </w:r>
      <w:r w:rsidRPr="7D0809E2">
        <w:rPr>
          <w:rFonts w:ascii="AvenirLTStd-Light" w:eastAsia="AvenirLTStd-Light" w:hAnsi="AvenirLTStd-Light" w:cs="AvenirLTStd-Light"/>
          <w:sz w:val="22"/>
          <w:szCs w:val="22"/>
        </w:rPr>
        <w:t xml:space="preserve"> and volunteer, is fine.</w:t>
      </w:r>
    </w:p>
    <w:p w14:paraId="21CBB344" w14:textId="38AF48AA" w:rsidR="00046B7E" w:rsidRPr="00C30C25" w:rsidRDefault="7D0809E2" w:rsidP="7D0809E2">
      <w:pPr>
        <w:pStyle w:val="ListParagraph"/>
        <w:numPr>
          <w:ilvl w:val="0"/>
          <w:numId w:val="1"/>
        </w:numPr>
        <w:autoSpaceDE w:val="0"/>
        <w:autoSpaceDN w:val="0"/>
        <w:adjustRightInd w:val="0"/>
        <w:spacing w:after="0" w:line="240" w:lineRule="auto"/>
        <w:rPr>
          <w:rFonts w:ascii="AvenirLTStd-Light" w:eastAsia="AvenirLTStd-Light" w:hAnsi="AvenirLTStd-Light" w:cs="AvenirLTStd-Light"/>
          <w:sz w:val="22"/>
          <w:szCs w:val="22"/>
        </w:rPr>
      </w:pPr>
      <w:r w:rsidRPr="7D0809E2">
        <w:rPr>
          <w:rFonts w:ascii="AvenirLTStd-Light" w:eastAsia="AvenirLTStd-Light" w:hAnsi="AvenirLTStd-Light" w:cs="AvenirLTStd-Light"/>
          <w:sz w:val="22"/>
          <w:szCs w:val="22"/>
        </w:rPr>
        <w:t>Volunteers engaged at every level need to attend the FFM Volunteer Orientation.</w:t>
      </w:r>
    </w:p>
    <w:p w14:paraId="58089EAA" w14:textId="32E37745" w:rsidR="00046B7E" w:rsidRPr="00C30C25" w:rsidRDefault="7D0809E2" w:rsidP="7D0809E2">
      <w:pPr>
        <w:pStyle w:val="ListParagraph"/>
        <w:numPr>
          <w:ilvl w:val="0"/>
          <w:numId w:val="1"/>
        </w:numPr>
        <w:autoSpaceDE w:val="0"/>
        <w:autoSpaceDN w:val="0"/>
        <w:adjustRightInd w:val="0"/>
        <w:spacing w:after="0" w:line="240" w:lineRule="auto"/>
        <w:rPr>
          <w:rFonts w:ascii="AvenirLTStd-Light" w:eastAsia="AvenirLTStd-Light" w:hAnsi="AvenirLTStd-Light" w:cs="AvenirLTStd-Light"/>
          <w:sz w:val="22"/>
          <w:szCs w:val="22"/>
        </w:rPr>
      </w:pPr>
      <w:r w:rsidRPr="7D0809E2">
        <w:rPr>
          <w:rFonts w:ascii="AvenirLTStd-Light" w:eastAsia="AvenirLTStd-Light" w:hAnsi="AvenirLTStd-Light" w:cs="AvenirLTStd-Light"/>
          <w:sz w:val="22"/>
          <w:szCs w:val="22"/>
        </w:rPr>
        <w:t>For a household to be certified, both husband and wife need to attend the FFM Volunteer Orientation.</w:t>
      </w:r>
    </w:p>
    <w:p w14:paraId="70ADA5F5" w14:textId="1288E086" w:rsidR="00046B7E" w:rsidRPr="00C30C25" w:rsidRDefault="00046B7E" w:rsidP="00C30C25">
      <w:pPr>
        <w:pStyle w:val="ListParagraph"/>
        <w:numPr>
          <w:ilvl w:val="0"/>
          <w:numId w:val="1"/>
        </w:numPr>
        <w:autoSpaceDE w:val="0"/>
        <w:autoSpaceDN w:val="0"/>
        <w:adjustRightInd w:val="0"/>
        <w:spacing w:after="0" w:line="240" w:lineRule="auto"/>
        <w:rPr>
          <w:rFonts w:ascii="AvenirLTStd-Light" w:hAnsi="AvenirLTStd-Light" w:cs="AvenirLTStd-Light"/>
          <w:sz w:val="22"/>
          <w:szCs w:val="22"/>
        </w:rPr>
      </w:pPr>
      <w:r w:rsidRPr="00C30C25">
        <w:rPr>
          <w:rFonts w:ascii="AvenirLTStd-Light" w:hAnsi="AvenirLTStd-Light" w:cs="AvenirLTStd-Light"/>
          <w:sz w:val="22"/>
          <w:szCs w:val="22"/>
        </w:rPr>
        <w:t xml:space="preserve">Emphasize that the role of Team Leader is key to the success of a Care </w:t>
      </w:r>
      <w:r w:rsidR="00191BCA">
        <w:rPr>
          <w:rFonts w:ascii="AvenirLTStd-Light" w:hAnsi="AvenirLTStd-Light" w:cs="AvenirLTStd-Light"/>
          <w:sz w:val="22"/>
          <w:szCs w:val="22"/>
        </w:rPr>
        <w:t>Team</w:t>
      </w:r>
      <w:r w:rsidRPr="00C30C25">
        <w:rPr>
          <w:rFonts w:ascii="AvenirLTStd-Light" w:hAnsi="AvenirLTStd-Light" w:cs="AvenirLTStd-Light"/>
          <w:sz w:val="22"/>
          <w:szCs w:val="22"/>
        </w:rPr>
        <w:t>.</w:t>
      </w:r>
    </w:p>
    <w:p w14:paraId="08A8598C" w14:textId="1C48852F" w:rsidR="00046B7E" w:rsidRPr="008E16CF" w:rsidRDefault="00046B7E" w:rsidP="008E16CF">
      <w:pPr>
        <w:pStyle w:val="ListParagraph"/>
        <w:numPr>
          <w:ilvl w:val="0"/>
          <w:numId w:val="1"/>
        </w:numPr>
        <w:autoSpaceDE w:val="0"/>
        <w:autoSpaceDN w:val="0"/>
        <w:adjustRightInd w:val="0"/>
        <w:spacing w:after="0" w:line="240" w:lineRule="auto"/>
        <w:rPr>
          <w:rFonts w:ascii="AvenirLTStd-Light" w:hAnsi="AvenirLTStd-Light" w:cs="AvenirLTStd-Light"/>
          <w:sz w:val="22"/>
          <w:szCs w:val="22"/>
        </w:rPr>
      </w:pPr>
      <w:r w:rsidRPr="00C30C25">
        <w:rPr>
          <w:rFonts w:ascii="AvenirLTStd-Light" w:hAnsi="AvenirLTStd-Light" w:cs="AvenirLTStd-Light"/>
          <w:sz w:val="22"/>
          <w:szCs w:val="22"/>
        </w:rPr>
        <w:t>Only begin vetting volunteers for the role of Child Mentor once they have been assigned to a Care</w:t>
      </w:r>
      <w:r w:rsidR="008E16CF">
        <w:rPr>
          <w:rFonts w:ascii="AvenirLTStd-Light" w:hAnsi="AvenirLTStd-Light" w:cs="AvenirLTStd-Light"/>
          <w:sz w:val="22"/>
          <w:szCs w:val="22"/>
        </w:rPr>
        <w:t xml:space="preserve"> </w:t>
      </w:r>
      <w:r w:rsidR="008926B3">
        <w:rPr>
          <w:rFonts w:ascii="AvenirLTStd-Light" w:hAnsi="AvenirLTStd-Light" w:cs="AvenirLTStd-Light"/>
          <w:sz w:val="22"/>
          <w:szCs w:val="22"/>
        </w:rPr>
        <w:t>Team</w:t>
      </w:r>
      <w:r w:rsidRPr="008E16CF">
        <w:rPr>
          <w:rFonts w:ascii="AvenirLTStd-Light" w:hAnsi="AvenirLTStd-Light" w:cs="AvenirLTStd-Light"/>
          <w:sz w:val="22"/>
          <w:szCs w:val="22"/>
        </w:rPr>
        <w:t>.</w:t>
      </w:r>
    </w:p>
    <w:p w14:paraId="6A05A809" w14:textId="77777777" w:rsidR="00CD0B4F" w:rsidRDefault="00CD0B4F" w:rsidP="00046B7E">
      <w:pPr>
        <w:autoSpaceDE w:val="0"/>
        <w:autoSpaceDN w:val="0"/>
        <w:adjustRightInd w:val="0"/>
        <w:spacing w:after="0" w:line="240" w:lineRule="auto"/>
        <w:rPr>
          <w:rFonts w:ascii="AvenirLTStd-Black" w:hAnsi="AvenirLTStd-Black" w:cs="AvenirLTStd-Black"/>
          <w:sz w:val="22"/>
          <w:szCs w:val="22"/>
        </w:rPr>
      </w:pPr>
    </w:p>
    <w:p w14:paraId="412B683A" w14:textId="77777777" w:rsidR="00046B7E" w:rsidRPr="00AC0303" w:rsidRDefault="00046B7E" w:rsidP="00046B7E">
      <w:pPr>
        <w:autoSpaceDE w:val="0"/>
        <w:autoSpaceDN w:val="0"/>
        <w:adjustRightInd w:val="0"/>
        <w:spacing w:after="0" w:line="240" w:lineRule="auto"/>
        <w:rPr>
          <w:rFonts w:ascii="AvenirLTStd-Black" w:hAnsi="AvenirLTStd-Black" w:cs="AvenirLTStd-Black"/>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0303">
        <w:rPr>
          <w:rFonts w:ascii="AvenirLTStd-Black" w:hAnsi="AvenirLTStd-Black" w:cs="AvenirLTStd-Black"/>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Preparation:</w:t>
      </w:r>
    </w:p>
    <w:p w14:paraId="5A39BBE3" w14:textId="77777777" w:rsidR="00CD0B4F" w:rsidRDefault="00CD0B4F" w:rsidP="00046B7E">
      <w:pPr>
        <w:autoSpaceDE w:val="0"/>
        <w:autoSpaceDN w:val="0"/>
        <w:adjustRightInd w:val="0"/>
        <w:spacing w:after="0" w:line="240" w:lineRule="auto"/>
        <w:rPr>
          <w:rFonts w:ascii="AvenirLTStd-Black" w:hAnsi="AvenirLTStd-Black" w:cs="AvenirLTStd-Black"/>
          <w:sz w:val="22"/>
          <w:szCs w:val="22"/>
        </w:rPr>
      </w:pPr>
    </w:p>
    <w:p w14:paraId="43B2BEF8" w14:textId="77777777" w:rsidR="00046B7E" w:rsidRPr="0007258D" w:rsidRDefault="00046B7E" w:rsidP="0007258D">
      <w:pPr>
        <w:pStyle w:val="ListParagraph"/>
        <w:numPr>
          <w:ilvl w:val="0"/>
          <w:numId w:val="2"/>
        </w:numPr>
        <w:autoSpaceDE w:val="0"/>
        <w:autoSpaceDN w:val="0"/>
        <w:adjustRightInd w:val="0"/>
        <w:spacing w:after="0" w:line="240" w:lineRule="auto"/>
        <w:rPr>
          <w:rFonts w:ascii="AvenirLTStd-Light" w:hAnsi="AvenirLTStd-Light" w:cs="AvenirLTStd-Light"/>
          <w:sz w:val="22"/>
          <w:szCs w:val="22"/>
        </w:rPr>
      </w:pPr>
      <w:r w:rsidRPr="00C30C25">
        <w:rPr>
          <w:rFonts w:ascii="AvenirLTStd-Light" w:hAnsi="AvenirLTStd-Light" w:cs="AvenirLTStd-Light"/>
          <w:sz w:val="22"/>
          <w:szCs w:val="22"/>
        </w:rPr>
        <w:t>Prepare a sign-in sheet asking for contact information of attendees: Name, Phone number, Email</w:t>
      </w:r>
      <w:r w:rsidR="0007258D">
        <w:rPr>
          <w:rFonts w:ascii="AvenirLTStd-Light" w:hAnsi="AvenirLTStd-Light" w:cs="AvenirLTStd-Light"/>
          <w:sz w:val="22"/>
          <w:szCs w:val="22"/>
        </w:rPr>
        <w:t xml:space="preserve"> , </w:t>
      </w:r>
      <w:r w:rsidR="00BC048C">
        <w:rPr>
          <w:rFonts w:ascii="AvenirLTStd-Light" w:hAnsi="AvenirLTStd-Light" w:cs="AvenirLTStd-Light"/>
          <w:sz w:val="22"/>
          <w:szCs w:val="22"/>
        </w:rPr>
        <w:t>Address</w:t>
      </w:r>
      <w:r w:rsidRPr="0007258D">
        <w:rPr>
          <w:rFonts w:ascii="AvenirLTStd-Light" w:hAnsi="AvenirLTStd-Light" w:cs="AvenirLTStd-Light"/>
          <w:sz w:val="22"/>
          <w:szCs w:val="22"/>
        </w:rPr>
        <w:t>, Home Church.</w:t>
      </w:r>
    </w:p>
    <w:p w14:paraId="61A3808D" w14:textId="77777777" w:rsidR="00046B7E" w:rsidRPr="00C30C25" w:rsidRDefault="00046B7E" w:rsidP="00C30C25">
      <w:pPr>
        <w:pStyle w:val="ListParagraph"/>
        <w:numPr>
          <w:ilvl w:val="0"/>
          <w:numId w:val="2"/>
        </w:numPr>
        <w:autoSpaceDE w:val="0"/>
        <w:autoSpaceDN w:val="0"/>
        <w:adjustRightInd w:val="0"/>
        <w:spacing w:after="0" w:line="240" w:lineRule="auto"/>
        <w:rPr>
          <w:rFonts w:ascii="AvenirLTStd-Light" w:hAnsi="AvenirLTStd-Light" w:cs="AvenirLTStd-Light"/>
          <w:sz w:val="22"/>
          <w:szCs w:val="22"/>
        </w:rPr>
      </w:pPr>
      <w:r w:rsidRPr="00C30C25">
        <w:rPr>
          <w:rFonts w:ascii="AvenirLTStd-Light" w:hAnsi="AvenirLTStd-Light" w:cs="AvenirLTStd-Light"/>
          <w:sz w:val="22"/>
          <w:szCs w:val="22"/>
        </w:rPr>
        <w:t xml:space="preserve">Provide </w:t>
      </w:r>
      <w:r w:rsidR="00A67544" w:rsidRPr="00C30C25">
        <w:rPr>
          <w:rFonts w:ascii="AvenirLTStd-Light" w:hAnsi="AvenirLTStd-Light" w:cs="AvenirLTStd-Light"/>
          <w:sz w:val="22"/>
          <w:szCs w:val="22"/>
        </w:rPr>
        <w:t>name tags</w:t>
      </w:r>
    </w:p>
    <w:p w14:paraId="5E988648" w14:textId="77777777" w:rsidR="00046B7E" w:rsidRPr="00BC048C" w:rsidRDefault="00046B7E" w:rsidP="00BC048C">
      <w:pPr>
        <w:pStyle w:val="ListParagraph"/>
        <w:numPr>
          <w:ilvl w:val="0"/>
          <w:numId w:val="2"/>
        </w:numPr>
        <w:autoSpaceDE w:val="0"/>
        <w:autoSpaceDN w:val="0"/>
        <w:adjustRightInd w:val="0"/>
        <w:spacing w:after="0" w:line="240" w:lineRule="auto"/>
        <w:rPr>
          <w:rFonts w:ascii="AvenirLTStd-Light" w:hAnsi="AvenirLTStd-Light" w:cs="AvenirLTStd-Light"/>
          <w:sz w:val="22"/>
          <w:szCs w:val="22"/>
        </w:rPr>
      </w:pPr>
      <w:r w:rsidRPr="00C30C25">
        <w:rPr>
          <w:rFonts w:ascii="AvenirLTStd-Light" w:hAnsi="AvenirLTStd-Light" w:cs="AvenirLTStd-Light"/>
          <w:sz w:val="22"/>
          <w:szCs w:val="22"/>
        </w:rPr>
        <w:t>Avoid glitches by downloading the training videos prior to the meeting. (Do not depend on unreliable</w:t>
      </w:r>
      <w:r w:rsidR="00BC048C">
        <w:rPr>
          <w:rFonts w:ascii="AvenirLTStd-Light" w:hAnsi="AvenirLTStd-Light" w:cs="AvenirLTStd-Light"/>
          <w:sz w:val="22"/>
          <w:szCs w:val="22"/>
        </w:rPr>
        <w:t xml:space="preserve"> </w:t>
      </w:r>
      <w:r w:rsidRPr="00BC048C">
        <w:rPr>
          <w:rFonts w:ascii="AvenirLTStd-Light" w:hAnsi="AvenirLTStd-Light" w:cs="AvenirLTStd-Light"/>
          <w:sz w:val="22"/>
          <w:szCs w:val="22"/>
        </w:rPr>
        <w:t>wireless networks to stream videos.)</w:t>
      </w:r>
    </w:p>
    <w:p w14:paraId="6A76F769" w14:textId="0B532F18" w:rsidR="00046B7E" w:rsidRPr="008E16CF" w:rsidRDefault="75211255" w:rsidP="75211255">
      <w:pPr>
        <w:pStyle w:val="ListParagraph"/>
        <w:numPr>
          <w:ilvl w:val="0"/>
          <w:numId w:val="2"/>
        </w:numPr>
        <w:autoSpaceDE w:val="0"/>
        <w:autoSpaceDN w:val="0"/>
        <w:adjustRightInd w:val="0"/>
        <w:spacing w:after="0" w:line="240" w:lineRule="auto"/>
        <w:rPr>
          <w:rFonts w:ascii="AvenirLTStd-Light" w:eastAsia="AvenirLTStd-Light" w:hAnsi="AvenirLTStd-Light" w:cs="AvenirLTStd-Light"/>
          <w:sz w:val="22"/>
          <w:szCs w:val="22"/>
        </w:rPr>
      </w:pPr>
      <w:r w:rsidRPr="75211255">
        <w:rPr>
          <w:rFonts w:ascii="AvenirLTStd-Light" w:eastAsia="AvenirLTStd-Light" w:hAnsi="AvenirLTStd-Light" w:cs="AvenirLTStd-Light"/>
          <w:sz w:val="22"/>
          <w:szCs w:val="22"/>
        </w:rPr>
        <w:t>Be sure to have a copy of the latest version of the FFM Volunteer Orientation Videos Addendum found in the FFM Champions Portal. This document prepares you to discuss recent updates and changes in foster care protocol.</w:t>
      </w:r>
    </w:p>
    <w:p w14:paraId="254C623B" w14:textId="2ACBB1AF" w:rsidR="00046B7E" w:rsidRPr="008E16CF" w:rsidRDefault="75211255" w:rsidP="75211255">
      <w:pPr>
        <w:pStyle w:val="ListParagraph"/>
        <w:numPr>
          <w:ilvl w:val="0"/>
          <w:numId w:val="2"/>
        </w:numPr>
        <w:autoSpaceDE w:val="0"/>
        <w:autoSpaceDN w:val="0"/>
        <w:adjustRightInd w:val="0"/>
        <w:spacing w:after="0" w:line="240" w:lineRule="auto"/>
        <w:rPr>
          <w:rFonts w:ascii="AvenirLTStd-Light" w:eastAsia="AvenirLTStd-Light" w:hAnsi="AvenirLTStd-Light" w:cs="AvenirLTStd-Light"/>
          <w:sz w:val="22"/>
          <w:szCs w:val="22"/>
        </w:rPr>
      </w:pPr>
      <w:r w:rsidRPr="75211255">
        <w:rPr>
          <w:rFonts w:ascii="AvenirLTStd-Light" w:eastAsia="AvenirLTStd-Light" w:hAnsi="AvenirLTStd-Light" w:cs="AvenirLTStd-Light"/>
          <w:sz w:val="22"/>
          <w:szCs w:val="22"/>
        </w:rPr>
        <w:t>Provide enough FFM Volunteer Applications for each attendee (Do not hand out any applications or forms until after the videos have been shown.)</w:t>
      </w:r>
    </w:p>
    <w:p w14:paraId="0C94DC2B" w14:textId="4E3613E6" w:rsidR="00046B7E" w:rsidRPr="003850C3" w:rsidRDefault="75211255" w:rsidP="75211255">
      <w:pPr>
        <w:pStyle w:val="ListParagraph"/>
        <w:numPr>
          <w:ilvl w:val="0"/>
          <w:numId w:val="2"/>
        </w:numPr>
        <w:autoSpaceDE w:val="0"/>
        <w:autoSpaceDN w:val="0"/>
        <w:adjustRightInd w:val="0"/>
        <w:spacing w:after="0" w:line="240" w:lineRule="auto"/>
        <w:rPr>
          <w:rFonts w:ascii="AvenirLTStd-Light" w:eastAsia="AvenirLTStd-Light" w:hAnsi="AvenirLTStd-Light" w:cs="AvenirLTStd-Light"/>
          <w:sz w:val="22"/>
          <w:szCs w:val="22"/>
        </w:rPr>
      </w:pPr>
      <w:r w:rsidRPr="75211255">
        <w:rPr>
          <w:rFonts w:ascii="AvenirLTStd-Light" w:eastAsia="AvenirLTStd-Light" w:hAnsi="AvenirLTStd-Light" w:cs="AvenirLTStd-Light"/>
          <w:sz w:val="22"/>
          <w:szCs w:val="22"/>
        </w:rPr>
        <w:t>If doing a combination FFM Volunteer Orientation and Launch, also gather and copy all necessary additional agency specific volunteer applications.. Hand these out after the FFM Volunteer Orientation along with the FFM Volunteer Application. We need both! (Hand out applications ONLY at the end of the meeting once volunteers have completed the FFM Volunteer Orientation.)</w:t>
      </w:r>
    </w:p>
    <w:p w14:paraId="41C8F396" w14:textId="77777777" w:rsidR="00AC0303" w:rsidRDefault="00AC0303" w:rsidP="00046B7E">
      <w:pPr>
        <w:autoSpaceDE w:val="0"/>
        <w:autoSpaceDN w:val="0"/>
        <w:adjustRightInd w:val="0"/>
        <w:spacing w:after="0" w:line="240" w:lineRule="auto"/>
        <w:rPr>
          <w:rFonts w:ascii="AvenirLTStd-Black" w:hAnsi="AvenirLTStd-Black" w:cs="AvenirLTStd-Black"/>
          <w:sz w:val="22"/>
          <w:szCs w:val="22"/>
        </w:rPr>
      </w:pPr>
    </w:p>
    <w:p w14:paraId="340CA288" w14:textId="704D2D4A" w:rsidR="00046B7E" w:rsidRPr="00AC0303" w:rsidRDefault="00046B7E" w:rsidP="75211255">
      <w:pPr>
        <w:autoSpaceDE w:val="0"/>
        <w:autoSpaceDN w:val="0"/>
        <w:adjustRightInd w:val="0"/>
        <w:spacing w:after="0" w:line="240" w:lineRule="auto"/>
        <w:rPr>
          <w:rFonts w:ascii="AvenirLTStd-Black" w:eastAsia="AvenirLTStd-Black" w:hAnsi="AvenirLTStd-Black" w:cs="AvenirLTStd-Black"/>
          <w:color w:val="4F81BD" w:themeColor="accent1"/>
          <w:sz w:val="32"/>
          <w:szCs w:val="32"/>
        </w:rPr>
      </w:pPr>
      <w:r w:rsidRPr="75211255">
        <w:rPr>
          <w:rFonts w:ascii="AvenirLTStd-Black" w:eastAsia="AvenirLTStd-Black" w:hAnsi="AvenirLTStd-Black" w:cs="AvenirLTStd-Black"/>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Showing the Fostering Family Volunteer Orientation Videos:</w:t>
      </w:r>
    </w:p>
    <w:p w14:paraId="72A3D3EC" w14:textId="77777777" w:rsidR="00AC0303" w:rsidRDefault="00AC0303" w:rsidP="00046B7E">
      <w:pPr>
        <w:autoSpaceDE w:val="0"/>
        <w:autoSpaceDN w:val="0"/>
        <w:adjustRightInd w:val="0"/>
        <w:spacing w:after="0" w:line="240" w:lineRule="auto"/>
        <w:rPr>
          <w:rFonts w:ascii="AvenirLTStd-Black" w:hAnsi="AvenirLTStd-Black" w:cs="AvenirLTStd-Black"/>
          <w:sz w:val="22"/>
          <w:szCs w:val="22"/>
        </w:rPr>
      </w:pPr>
    </w:p>
    <w:p w14:paraId="56640760" w14:textId="6EF9E373" w:rsidR="00046B7E" w:rsidRPr="001C3BE7" w:rsidRDefault="75211255" w:rsidP="75211255">
      <w:pPr>
        <w:pStyle w:val="ListParagraph"/>
        <w:numPr>
          <w:ilvl w:val="0"/>
          <w:numId w:val="3"/>
        </w:numPr>
        <w:autoSpaceDE w:val="0"/>
        <w:autoSpaceDN w:val="0"/>
        <w:adjustRightInd w:val="0"/>
        <w:spacing w:after="0" w:line="240" w:lineRule="auto"/>
        <w:rPr>
          <w:rFonts w:ascii="AvenirLTStd-Light" w:eastAsia="AvenirLTStd-Light" w:hAnsi="AvenirLTStd-Light" w:cs="AvenirLTStd-Light"/>
          <w:sz w:val="22"/>
          <w:szCs w:val="22"/>
        </w:rPr>
      </w:pPr>
      <w:r w:rsidRPr="75211255">
        <w:rPr>
          <w:rFonts w:ascii="AvenirLTStd-Light" w:eastAsia="AvenirLTStd-Light" w:hAnsi="AvenirLTStd-Light" w:cs="AvenirLTStd-Light"/>
          <w:sz w:val="22"/>
          <w:szCs w:val="22"/>
        </w:rPr>
        <w:t>Open the FFM Volunteer Orientation with prayer.</w:t>
      </w:r>
    </w:p>
    <w:p w14:paraId="13007F54" w14:textId="62962F6F" w:rsidR="00046B7E" w:rsidRPr="001C3BE7" w:rsidRDefault="75211255" w:rsidP="75211255">
      <w:pPr>
        <w:pStyle w:val="ListParagraph"/>
        <w:numPr>
          <w:ilvl w:val="0"/>
          <w:numId w:val="3"/>
        </w:numPr>
        <w:autoSpaceDE w:val="0"/>
        <w:autoSpaceDN w:val="0"/>
        <w:adjustRightInd w:val="0"/>
        <w:spacing w:after="0" w:line="240" w:lineRule="auto"/>
        <w:rPr>
          <w:rFonts w:ascii="AvenirLTStd-Light" w:eastAsia="AvenirLTStd-Light" w:hAnsi="AvenirLTStd-Light" w:cs="AvenirLTStd-Light"/>
          <w:sz w:val="22"/>
          <w:szCs w:val="22"/>
        </w:rPr>
      </w:pPr>
      <w:r w:rsidRPr="75211255">
        <w:rPr>
          <w:rFonts w:ascii="AvenirLTStd-Light" w:eastAsia="AvenirLTStd-Light" w:hAnsi="AvenirLTStd-Light" w:cs="AvenirLTStd-Light"/>
          <w:sz w:val="22"/>
          <w:szCs w:val="22"/>
        </w:rPr>
        <w:t>Show FFM Volunteer Orientation videos.</w:t>
      </w:r>
    </w:p>
    <w:p w14:paraId="2142692C" w14:textId="77777777" w:rsidR="000C59C3" w:rsidRPr="001C3BE7" w:rsidRDefault="00046B7E" w:rsidP="001C3BE7">
      <w:pPr>
        <w:pStyle w:val="ListParagraph"/>
        <w:numPr>
          <w:ilvl w:val="0"/>
          <w:numId w:val="3"/>
        </w:numPr>
        <w:rPr>
          <w:rFonts w:ascii="AvenirLTStd-Light" w:hAnsi="AvenirLTStd-Light" w:cs="AvenirLTStd-Light"/>
          <w:sz w:val="22"/>
          <w:szCs w:val="22"/>
        </w:rPr>
      </w:pPr>
      <w:r w:rsidRPr="001C3BE7">
        <w:rPr>
          <w:rFonts w:ascii="AvenirLTStd-Light" w:hAnsi="AvenirLTStd-Light" w:cs="AvenirLTStd-Light"/>
          <w:sz w:val="22"/>
          <w:szCs w:val="22"/>
        </w:rPr>
        <w:t>Take a few minutes for Q &amp; A in between the video</w:t>
      </w:r>
      <w:r w:rsidR="005A5A0B" w:rsidRPr="001C3BE7">
        <w:rPr>
          <w:rFonts w:ascii="AvenirLTStd-Light" w:hAnsi="AvenirLTStd-Light" w:cs="AvenirLTStd-Light"/>
          <w:sz w:val="22"/>
          <w:szCs w:val="22"/>
        </w:rPr>
        <w:t>s</w:t>
      </w:r>
      <w:r w:rsidR="000C59C3" w:rsidRPr="001C3BE7">
        <w:rPr>
          <w:rFonts w:ascii="AvenirLTStd-Light" w:hAnsi="AvenirLTStd-Light" w:cs="AvenirLTStd-Light"/>
          <w:sz w:val="22"/>
          <w:szCs w:val="22"/>
        </w:rPr>
        <w:t xml:space="preserve"> </w:t>
      </w:r>
      <w:r w:rsidRPr="001C3BE7">
        <w:rPr>
          <w:rFonts w:ascii="AvenirLTStd-Light" w:hAnsi="AvenirLTStd-Light" w:cs="AvenirLTStd-Light"/>
          <w:sz w:val="22"/>
          <w:szCs w:val="22"/>
        </w:rPr>
        <w:t>If someone asks a question about something that will be answered in the next sections, ask them to</w:t>
      </w:r>
      <w:r w:rsidR="000C59C3" w:rsidRPr="001C3BE7">
        <w:rPr>
          <w:rFonts w:ascii="AvenirLTStd-Light" w:hAnsi="AvenirLTStd-Light" w:cs="AvenirLTStd-Light"/>
          <w:sz w:val="22"/>
          <w:szCs w:val="22"/>
        </w:rPr>
        <w:t xml:space="preserve"> </w:t>
      </w:r>
      <w:r w:rsidRPr="001C3BE7">
        <w:rPr>
          <w:rFonts w:ascii="AvenirLTStd-Light" w:hAnsi="AvenirLTStd-Light" w:cs="AvenirLTStd-Light"/>
          <w:sz w:val="22"/>
          <w:szCs w:val="22"/>
        </w:rPr>
        <w:t>please wait until the next video has been shown.</w:t>
      </w:r>
    </w:p>
    <w:p w14:paraId="3F297774" w14:textId="77777777" w:rsidR="000C59C3" w:rsidRPr="001C3BE7" w:rsidRDefault="00046B7E" w:rsidP="001C3BE7">
      <w:pPr>
        <w:pStyle w:val="ListParagraph"/>
        <w:numPr>
          <w:ilvl w:val="0"/>
          <w:numId w:val="3"/>
        </w:numPr>
        <w:rPr>
          <w:rFonts w:ascii="AvenirLTStd-Light" w:hAnsi="AvenirLTStd-Light" w:cs="AvenirLTStd-Light"/>
          <w:sz w:val="22"/>
          <w:szCs w:val="22"/>
        </w:rPr>
      </w:pPr>
      <w:r w:rsidRPr="001C3BE7">
        <w:rPr>
          <w:rFonts w:ascii="AvenirLTStd-Light" w:hAnsi="AvenirLTStd-Light" w:cs="AvenirLTStd-Light"/>
          <w:sz w:val="22"/>
          <w:szCs w:val="22"/>
        </w:rPr>
        <w:t>Before the second part of the video, ask volunteers to be thinking about which role(s) they’d like to fill.</w:t>
      </w:r>
    </w:p>
    <w:p w14:paraId="446B3032" w14:textId="77777777" w:rsidR="00EE080B" w:rsidRPr="001C3BE7" w:rsidRDefault="00046B7E" w:rsidP="001C3BE7">
      <w:pPr>
        <w:pStyle w:val="ListParagraph"/>
        <w:numPr>
          <w:ilvl w:val="0"/>
          <w:numId w:val="3"/>
        </w:numPr>
        <w:rPr>
          <w:rFonts w:ascii="AvenirLTStd-Light" w:hAnsi="AvenirLTStd-Light" w:cs="AvenirLTStd-Light"/>
          <w:sz w:val="22"/>
          <w:szCs w:val="22"/>
        </w:rPr>
      </w:pPr>
      <w:r w:rsidRPr="001C3BE7">
        <w:rPr>
          <w:rFonts w:ascii="AvenirLTStd-Light" w:hAnsi="AvenirLTStd-Light" w:cs="AvenirLTStd-Light"/>
          <w:sz w:val="22"/>
          <w:szCs w:val="22"/>
        </w:rPr>
        <w:t>Before the third part of the video, have volunteers consider preconceived ideas about foster children</w:t>
      </w:r>
      <w:r w:rsidR="00EE080B" w:rsidRPr="001C3BE7">
        <w:rPr>
          <w:rFonts w:ascii="AvenirLTStd-Light" w:hAnsi="AvenirLTStd-Light" w:cs="AvenirLTStd-Light"/>
          <w:sz w:val="22"/>
          <w:szCs w:val="22"/>
        </w:rPr>
        <w:t xml:space="preserve"> </w:t>
      </w:r>
      <w:r w:rsidRPr="001C3BE7">
        <w:rPr>
          <w:rFonts w:ascii="AvenirLTStd-Light" w:hAnsi="AvenirLTStd-Light" w:cs="AvenirLTStd-Light"/>
          <w:sz w:val="22"/>
          <w:szCs w:val="22"/>
        </w:rPr>
        <w:t>they may be holding.</w:t>
      </w:r>
    </w:p>
    <w:p w14:paraId="24CF4C85" w14:textId="6F74635B" w:rsidR="001C3BE7" w:rsidRPr="001C3BE7" w:rsidRDefault="75211255" w:rsidP="75211255">
      <w:pPr>
        <w:pStyle w:val="ListParagraph"/>
        <w:numPr>
          <w:ilvl w:val="0"/>
          <w:numId w:val="3"/>
        </w:numPr>
        <w:rPr>
          <w:rFonts w:ascii="AvenirLTStd-Light" w:eastAsia="AvenirLTStd-Light" w:hAnsi="AvenirLTStd-Light" w:cs="AvenirLTStd-Light"/>
          <w:sz w:val="22"/>
          <w:szCs w:val="22"/>
        </w:rPr>
      </w:pPr>
      <w:r w:rsidRPr="75211255">
        <w:rPr>
          <w:rFonts w:ascii="AvenirLTStd-Light" w:eastAsia="AvenirLTStd-Light" w:hAnsi="AvenirLTStd-Light" w:cs="AvenirLTStd-Light"/>
          <w:sz w:val="22"/>
          <w:szCs w:val="22"/>
        </w:rPr>
        <w:t>After the third video review the FFM Volunteer Orientation Videos Addendum which highlights recent changes.</w:t>
      </w:r>
    </w:p>
    <w:p w14:paraId="78CF3D25" w14:textId="61B7A54E" w:rsidR="00046B7E" w:rsidRPr="001C3BE7" w:rsidRDefault="75211255" w:rsidP="75211255">
      <w:pPr>
        <w:pStyle w:val="ListParagraph"/>
        <w:numPr>
          <w:ilvl w:val="0"/>
          <w:numId w:val="3"/>
        </w:numPr>
        <w:autoSpaceDE w:val="0"/>
        <w:autoSpaceDN w:val="0"/>
        <w:adjustRightInd w:val="0"/>
        <w:spacing w:after="0" w:line="240" w:lineRule="auto"/>
        <w:rPr>
          <w:rFonts w:ascii="AvenirLTStd-Light" w:eastAsia="AvenirLTStd-Light" w:hAnsi="AvenirLTStd-Light" w:cs="AvenirLTStd-Light"/>
          <w:sz w:val="22"/>
          <w:szCs w:val="22"/>
        </w:rPr>
      </w:pPr>
      <w:r w:rsidRPr="75211255">
        <w:rPr>
          <w:rFonts w:ascii="AvenirLTStd-Light" w:eastAsia="AvenirLTStd-Light" w:hAnsi="AvenirLTStd-Light" w:cs="AvenirLTStd-Light"/>
          <w:sz w:val="22"/>
          <w:szCs w:val="22"/>
        </w:rPr>
        <w:t>This document is frequently updated and found in the FFM Portal</w:t>
      </w:r>
    </w:p>
    <w:p w14:paraId="4DDA26F3" w14:textId="77777777" w:rsidR="00046B7E" w:rsidRPr="001C3BE7" w:rsidRDefault="00046B7E" w:rsidP="001C3BE7">
      <w:pPr>
        <w:pStyle w:val="ListParagraph"/>
        <w:numPr>
          <w:ilvl w:val="0"/>
          <w:numId w:val="3"/>
        </w:numPr>
        <w:autoSpaceDE w:val="0"/>
        <w:autoSpaceDN w:val="0"/>
        <w:adjustRightInd w:val="0"/>
        <w:spacing w:after="0" w:line="240" w:lineRule="auto"/>
        <w:rPr>
          <w:rFonts w:ascii="AvenirLTStd-Light" w:hAnsi="AvenirLTStd-Light" w:cs="AvenirLTStd-Light"/>
          <w:sz w:val="22"/>
          <w:szCs w:val="22"/>
        </w:rPr>
      </w:pPr>
      <w:r w:rsidRPr="001C3BE7">
        <w:rPr>
          <w:rFonts w:ascii="AvenirLTStd-Light" w:hAnsi="AvenirLTStd-Light" w:cs="AvenirLTStd-Light"/>
          <w:sz w:val="22"/>
          <w:szCs w:val="22"/>
        </w:rPr>
        <w:t>Finish the Volunteer Orientation with a time of Q &amp; A.</w:t>
      </w:r>
    </w:p>
    <w:p w14:paraId="6916BE02" w14:textId="6D0CAFC3" w:rsidR="00046B7E" w:rsidRPr="001C3BE7" w:rsidRDefault="75211255" w:rsidP="75211255">
      <w:pPr>
        <w:pStyle w:val="ListParagraph"/>
        <w:numPr>
          <w:ilvl w:val="0"/>
          <w:numId w:val="3"/>
        </w:numPr>
        <w:autoSpaceDE w:val="0"/>
        <w:autoSpaceDN w:val="0"/>
        <w:adjustRightInd w:val="0"/>
        <w:spacing w:after="0" w:line="240" w:lineRule="auto"/>
        <w:rPr>
          <w:rFonts w:ascii="AvenirLTStd-Light" w:eastAsia="AvenirLTStd-Light" w:hAnsi="AvenirLTStd-Light" w:cs="AvenirLTStd-Light"/>
          <w:sz w:val="22"/>
          <w:szCs w:val="22"/>
        </w:rPr>
      </w:pPr>
      <w:r w:rsidRPr="75211255">
        <w:rPr>
          <w:rFonts w:ascii="AvenirLTStd-Light" w:eastAsia="AvenirLTStd-Light" w:hAnsi="AvenirLTStd-Light" w:cs="AvenirLTStd-Light"/>
          <w:sz w:val="22"/>
          <w:szCs w:val="22"/>
        </w:rPr>
        <w:t>NOW, ask volunteers to fill out both the FFM Volunteer Application and the application for the specific assigned agency (if necessary). (Do your best to collect the completed forms at the close of the meeting. They are quite difficult to track down later!</w:t>
      </w:r>
    </w:p>
    <w:p w14:paraId="0D0B940D" w14:textId="77777777" w:rsidR="004B0C37" w:rsidRDefault="004B0C37" w:rsidP="00046B7E">
      <w:pPr>
        <w:autoSpaceDE w:val="0"/>
        <w:autoSpaceDN w:val="0"/>
        <w:adjustRightInd w:val="0"/>
        <w:spacing w:after="0" w:line="240" w:lineRule="auto"/>
        <w:rPr>
          <w:rFonts w:ascii="AvenirLTStd-Black" w:hAnsi="AvenirLTStd-Black" w:cs="AvenirLTStd-Black"/>
          <w:sz w:val="22"/>
          <w:szCs w:val="22"/>
        </w:rPr>
      </w:pPr>
    </w:p>
    <w:p w14:paraId="4B7D75BD" w14:textId="77777777" w:rsidR="00046B7E" w:rsidRDefault="00046B7E" w:rsidP="00046B7E">
      <w:pPr>
        <w:autoSpaceDE w:val="0"/>
        <w:autoSpaceDN w:val="0"/>
        <w:adjustRightInd w:val="0"/>
        <w:spacing w:after="0" w:line="240" w:lineRule="auto"/>
        <w:rPr>
          <w:rFonts w:ascii="AvenirLTStd-Black" w:hAnsi="AvenirLTStd-Black" w:cs="AvenirLTStd-Black"/>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B0C37">
        <w:rPr>
          <w:rFonts w:ascii="AvenirLTStd-Black" w:hAnsi="AvenirLTStd-Black" w:cs="AvenirLTStd-Black"/>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Follow-Up:</w:t>
      </w:r>
    </w:p>
    <w:p w14:paraId="0E27B00A" w14:textId="77777777" w:rsidR="00EE080B" w:rsidRPr="0049036A" w:rsidRDefault="00EE080B" w:rsidP="00046B7E">
      <w:pPr>
        <w:autoSpaceDE w:val="0"/>
        <w:autoSpaceDN w:val="0"/>
        <w:adjustRightInd w:val="0"/>
        <w:spacing w:after="0" w:line="240" w:lineRule="auto"/>
        <w:rPr>
          <w:rFonts w:ascii="AvenirLTStd-Black" w:hAnsi="AvenirLTStd-Black" w:cs="AvenirLTStd-Black"/>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E4D6C2B" w14:textId="36D10FA5" w:rsidR="00046B7E" w:rsidRPr="002979B7" w:rsidRDefault="75211255" w:rsidP="75211255">
      <w:pPr>
        <w:pStyle w:val="ListParagraph"/>
        <w:numPr>
          <w:ilvl w:val="0"/>
          <w:numId w:val="4"/>
        </w:numPr>
        <w:autoSpaceDE w:val="0"/>
        <w:autoSpaceDN w:val="0"/>
        <w:adjustRightInd w:val="0"/>
        <w:spacing w:after="0" w:line="240" w:lineRule="auto"/>
        <w:rPr>
          <w:rFonts w:ascii="AvenirLTStd-Light" w:eastAsia="AvenirLTStd-Light" w:hAnsi="AvenirLTStd-Light" w:cs="AvenirLTStd-Light"/>
          <w:sz w:val="22"/>
          <w:szCs w:val="22"/>
        </w:rPr>
      </w:pPr>
      <w:r w:rsidRPr="75211255">
        <w:rPr>
          <w:rFonts w:ascii="AvenirLTStd-Light" w:eastAsia="AvenirLTStd-Light" w:hAnsi="AvenirLTStd-Light" w:cs="AvenirLTStd-Light"/>
          <w:sz w:val="22"/>
          <w:szCs w:val="22"/>
        </w:rPr>
        <w:t>Scan or take photos of the FFM Volunteer Applications and send to your FFM Regional Coordinator immediately after the FFM Volunteer Orientation.</w:t>
      </w:r>
    </w:p>
    <w:p w14:paraId="3227A9AB" w14:textId="29FBBD06" w:rsidR="00046B7E" w:rsidRPr="002979B7" w:rsidRDefault="75211255" w:rsidP="75211255">
      <w:pPr>
        <w:pStyle w:val="ListParagraph"/>
        <w:numPr>
          <w:ilvl w:val="0"/>
          <w:numId w:val="4"/>
        </w:numPr>
        <w:autoSpaceDE w:val="0"/>
        <w:autoSpaceDN w:val="0"/>
        <w:adjustRightInd w:val="0"/>
        <w:spacing w:after="0" w:line="240" w:lineRule="auto"/>
        <w:rPr>
          <w:rFonts w:ascii="AvenirLTStd-Light" w:eastAsia="AvenirLTStd-Light" w:hAnsi="AvenirLTStd-Light" w:cs="AvenirLTStd-Light"/>
          <w:sz w:val="22"/>
          <w:szCs w:val="22"/>
        </w:rPr>
      </w:pPr>
      <w:r w:rsidRPr="75211255">
        <w:rPr>
          <w:rFonts w:ascii="AvenirLTStd-Light" w:eastAsia="AvenirLTStd-Light" w:hAnsi="AvenirLTStd-Light" w:cs="AvenirLTStd-Light"/>
          <w:sz w:val="22"/>
          <w:szCs w:val="22"/>
        </w:rPr>
        <w:t>Within three days, submit all volunteer applications to both the respective agency and to your FFM Regional Coordinator.</w:t>
      </w:r>
    </w:p>
    <w:p w14:paraId="71064E5C" w14:textId="7A6A3D1A" w:rsidR="00046B7E" w:rsidRPr="003850C3" w:rsidRDefault="75211255" w:rsidP="75211255">
      <w:pPr>
        <w:pStyle w:val="ListParagraph"/>
        <w:numPr>
          <w:ilvl w:val="0"/>
          <w:numId w:val="4"/>
        </w:numPr>
        <w:autoSpaceDE w:val="0"/>
        <w:autoSpaceDN w:val="0"/>
        <w:adjustRightInd w:val="0"/>
        <w:spacing w:after="0" w:line="240" w:lineRule="auto"/>
        <w:rPr>
          <w:rFonts w:ascii="AvenirLTStd-Light" w:eastAsia="AvenirLTStd-Light" w:hAnsi="AvenirLTStd-Light" w:cs="AvenirLTStd-Light"/>
          <w:sz w:val="22"/>
          <w:szCs w:val="22"/>
        </w:rPr>
      </w:pPr>
      <w:r w:rsidRPr="75211255">
        <w:rPr>
          <w:rFonts w:ascii="AvenirLTStd-Light" w:eastAsia="AvenirLTStd-Light" w:hAnsi="AvenirLTStd-Light" w:cs="AvenirLTStd-Light"/>
          <w:sz w:val="22"/>
          <w:szCs w:val="22"/>
        </w:rPr>
        <w:t xml:space="preserve">Also within three days of the FFM Volunteer Orientation, send a follow-up email to attendees using one of the email templates found in </w:t>
      </w:r>
      <w:r w:rsidRPr="75211255">
        <w:rPr>
          <w:rFonts w:ascii="AvenirLTStd-Black" w:eastAsia="AvenirLTStd-Black" w:hAnsi="AvenirLTStd-Black" w:cs="AvenirLTStd-Black"/>
          <w:sz w:val="22"/>
          <w:szCs w:val="22"/>
        </w:rPr>
        <w:t>Communication – Email Examples</w:t>
      </w:r>
      <w:r w:rsidRPr="75211255">
        <w:rPr>
          <w:rFonts w:ascii="AvenirLTStd-Light" w:eastAsia="AvenirLTStd-Light" w:hAnsi="AvenirLTStd-Light" w:cs="AvenirLTStd-Light"/>
          <w:sz w:val="22"/>
          <w:szCs w:val="22"/>
        </w:rPr>
        <w:t>. Choose according to if they will have an immediate assignment or will be waiting for a role on a Care</w:t>
      </w:r>
      <w:r w:rsidR="00F136A0">
        <w:rPr>
          <w:rFonts w:ascii="AvenirLTStd-Light" w:eastAsia="AvenirLTStd-Light" w:hAnsi="AvenirLTStd-Light" w:cs="AvenirLTStd-Light"/>
          <w:sz w:val="22"/>
          <w:szCs w:val="22"/>
        </w:rPr>
        <w:t xml:space="preserve"> Team</w:t>
      </w:r>
      <w:bookmarkStart w:id="0" w:name="_GoBack"/>
      <w:bookmarkEnd w:id="0"/>
      <w:r w:rsidRPr="75211255">
        <w:rPr>
          <w:rFonts w:ascii="AvenirLTStd-Light" w:eastAsia="AvenirLTStd-Light" w:hAnsi="AvenirLTStd-Light" w:cs="AvenirLTStd-Light"/>
          <w:sz w:val="22"/>
          <w:szCs w:val="22"/>
        </w:rPr>
        <w:t>.</w:t>
      </w:r>
    </w:p>
    <w:p w14:paraId="74446EAD" w14:textId="77777777" w:rsidR="00046B7E" w:rsidRDefault="00046B7E" w:rsidP="002979B7">
      <w:pPr>
        <w:pStyle w:val="ListParagraph"/>
        <w:numPr>
          <w:ilvl w:val="0"/>
          <w:numId w:val="4"/>
        </w:numPr>
      </w:pPr>
      <w:r w:rsidRPr="002979B7">
        <w:rPr>
          <w:rFonts w:ascii="AvenirLTStd-Light" w:hAnsi="AvenirLTStd-Light" w:cs="AvenirLTStd-Light"/>
          <w:sz w:val="22"/>
          <w:szCs w:val="22"/>
        </w:rPr>
        <w:t xml:space="preserve">If needed, spend time on Mapquest or </w:t>
      </w:r>
      <w:proofErr w:type="spellStart"/>
      <w:r w:rsidRPr="002979B7">
        <w:rPr>
          <w:rFonts w:ascii="AvenirLTStd-Light" w:hAnsi="AvenirLTStd-Light" w:cs="AvenirLTStd-Light"/>
          <w:sz w:val="22"/>
          <w:szCs w:val="22"/>
        </w:rPr>
        <w:t>Geomaps</w:t>
      </w:r>
      <w:proofErr w:type="spellEnd"/>
      <w:r w:rsidRPr="002979B7">
        <w:rPr>
          <w:rFonts w:ascii="AvenirLTStd-Light" w:hAnsi="AvenirLTStd-Light" w:cs="AvenirLTStd-Light"/>
          <w:sz w:val="22"/>
          <w:szCs w:val="22"/>
        </w:rPr>
        <w:t xml:space="preserve"> to “match” volunteers to area foster families.</w:t>
      </w:r>
    </w:p>
    <w:sectPr w:rsidR="00046B7E" w:rsidSect="00FC1B2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4262B" w14:textId="77777777" w:rsidR="00314890" w:rsidRDefault="00314890" w:rsidP="00695DA3">
      <w:pPr>
        <w:spacing w:after="0" w:line="240" w:lineRule="auto"/>
      </w:pPr>
      <w:r>
        <w:separator/>
      </w:r>
    </w:p>
  </w:endnote>
  <w:endnote w:type="continuationSeparator" w:id="0">
    <w:p w14:paraId="4691E17F" w14:textId="77777777" w:rsidR="00314890" w:rsidRDefault="00314890" w:rsidP="00695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LTStd-Heavy">
    <w:altName w:val="Calibri"/>
    <w:panose1 w:val="020B0604020202020204"/>
    <w:charset w:val="00"/>
    <w:family w:val="swiss"/>
    <w:notTrueType/>
    <w:pitch w:val="default"/>
    <w:sig w:usb0="00000003" w:usb1="00000000" w:usb2="00000000" w:usb3="00000000" w:csb0="00000001" w:csb1="00000000"/>
  </w:font>
  <w:font w:name="AvenirLTStd-Light">
    <w:altName w:val="Calibri"/>
    <w:panose1 w:val="020B0604020202020204"/>
    <w:charset w:val="00"/>
    <w:family w:val="swiss"/>
    <w:notTrueType/>
    <w:pitch w:val="default"/>
    <w:sig w:usb0="00000003" w:usb1="00000000" w:usb2="00000000" w:usb3="00000000" w:csb0="00000001" w:csb1="00000000"/>
  </w:font>
  <w:font w:name="AvenirLTStd-Black">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6615196"/>
      <w:docPartObj>
        <w:docPartGallery w:val="Page Numbers (Bottom of Page)"/>
        <w:docPartUnique/>
      </w:docPartObj>
    </w:sdtPr>
    <w:sdtEndPr>
      <w:rPr>
        <w:rStyle w:val="PageNumber"/>
      </w:rPr>
    </w:sdtEndPr>
    <w:sdtContent>
      <w:p w14:paraId="5834CCD9" w14:textId="292CAD0F" w:rsidR="00FC54FC" w:rsidRDefault="00FC54FC" w:rsidP="002607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BEA986" w14:textId="77777777" w:rsidR="00FC54FC" w:rsidRDefault="00FC54FC" w:rsidP="00FC54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8461509"/>
      <w:docPartObj>
        <w:docPartGallery w:val="Page Numbers (Bottom of Page)"/>
        <w:docPartUnique/>
      </w:docPartObj>
    </w:sdtPr>
    <w:sdtEndPr>
      <w:rPr>
        <w:rStyle w:val="PageNumber"/>
      </w:rPr>
    </w:sdtEndPr>
    <w:sdtContent>
      <w:p w14:paraId="354A5D09" w14:textId="1EF87DC8" w:rsidR="00FC54FC" w:rsidRDefault="00FC54FC" w:rsidP="002607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7F0226" w14:textId="77777777" w:rsidR="00695DA3" w:rsidRDefault="00EB7C43" w:rsidP="00FC54FC">
    <w:pPr>
      <w:pStyle w:val="Footer"/>
      <w:ind w:right="360"/>
    </w:pPr>
    <w:r>
      <w:rPr>
        <w:noProof/>
      </w:rPr>
      <w:drawing>
        <wp:anchor distT="0" distB="0" distL="114300" distR="114300" simplePos="0" relativeHeight="251659264" behindDoc="0" locked="0" layoutInCell="1" allowOverlap="1" wp14:anchorId="3CED97E5" wp14:editId="07777777">
          <wp:simplePos x="0" y="0"/>
          <wp:positionH relativeFrom="column">
            <wp:posOffset>2276475</wp:posOffset>
          </wp:positionH>
          <wp:positionV relativeFrom="paragraph">
            <wp:posOffset>-460605</wp:posOffset>
          </wp:positionV>
          <wp:extent cx="1147665" cy="918132"/>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147665" cy="918132"/>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09A32" w14:textId="77777777" w:rsidR="00FC54FC" w:rsidRDefault="00FC5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AAF9A" w14:textId="77777777" w:rsidR="00314890" w:rsidRDefault="00314890" w:rsidP="00695DA3">
      <w:pPr>
        <w:spacing w:after="0" w:line="240" w:lineRule="auto"/>
      </w:pPr>
      <w:r>
        <w:separator/>
      </w:r>
    </w:p>
  </w:footnote>
  <w:footnote w:type="continuationSeparator" w:id="0">
    <w:p w14:paraId="5E8DFAB5" w14:textId="77777777" w:rsidR="00314890" w:rsidRDefault="00314890" w:rsidP="00695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B7594" w14:textId="77777777" w:rsidR="00FC54FC" w:rsidRDefault="00FC5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96BA5" w14:textId="77777777" w:rsidR="00FC54FC" w:rsidRDefault="00FC54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E6CA0" w14:textId="77777777" w:rsidR="00FC54FC" w:rsidRDefault="00FC5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F78BB"/>
    <w:multiLevelType w:val="hybridMultilevel"/>
    <w:tmpl w:val="BB48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D07B1E"/>
    <w:multiLevelType w:val="hybridMultilevel"/>
    <w:tmpl w:val="182A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8642C4"/>
    <w:multiLevelType w:val="hybridMultilevel"/>
    <w:tmpl w:val="4A80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C015F"/>
    <w:multiLevelType w:val="hybridMultilevel"/>
    <w:tmpl w:val="755C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B7E"/>
    <w:rsid w:val="00046B7E"/>
    <w:rsid w:val="000720A5"/>
    <w:rsid w:val="0007258D"/>
    <w:rsid w:val="000C59C3"/>
    <w:rsid w:val="00191BCA"/>
    <w:rsid w:val="001C3BE7"/>
    <w:rsid w:val="001E475C"/>
    <w:rsid w:val="00214B33"/>
    <w:rsid w:val="002509F6"/>
    <w:rsid w:val="00257321"/>
    <w:rsid w:val="002979B7"/>
    <w:rsid w:val="002D5A1E"/>
    <w:rsid w:val="00314890"/>
    <w:rsid w:val="003850C3"/>
    <w:rsid w:val="003A6B8F"/>
    <w:rsid w:val="0049036A"/>
    <w:rsid w:val="004B0C37"/>
    <w:rsid w:val="0059386C"/>
    <w:rsid w:val="005A5A0B"/>
    <w:rsid w:val="00695DA3"/>
    <w:rsid w:val="006F2C24"/>
    <w:rsid w:val="00837172"/>
    <w:rsid w:val="0084328D"/>
    <w:rsid w:val="008926B3"/>
    <w:rsid w:val="008E16CF"/>
    <w:rsid w:val="009561CF"/>
    <w:rsid w:val="009E5E6D"/>
    <w:rsid w:val="00A26877"/>
    <w:rsid w:val="00A67544"/>
    <w:rsid w:val="00A9685F"/>
    <w:rsid w:val="00AC0303"/>
    <w:rsid w:val="00BC048C"/>
    <w:rsid w:val="00C30C25"/>
    <w:rsid w:val="00C37D12"/>
    <w:rsid w:val="00CD0B4F"/>
    <w:rsid w:val="00D67620"/>
    <w:rsid w:val="00DB4BC5"/>
    <w:rsid w:val="00EB6101"/>
    <w:rsid w:val="00EB7C43"/>
    <w:rsid w:val="00EE080B"/>
    <w:rsid w:val="00F136A0"/>
    <w:rsid w:val="00F81419"/>
    <w:rsid w:val="00FC1B25"/>
    <w:rsid w:val="00FC54FC"/>
    <w:rsid w:val="75211255"/>
    <w:rsid w:val="7D08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370E0"/>
  <w15:chartTrackingRefBased/>
  <w15:docId w15:val="{C09C21A5-01AE-4984-AA8F-9133156A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DA3"/>
  </w:style>
  <w:style w:type="paragraph" w:styleId="Footer">
    <w:name w:val="footer"/>
    <w:basedOn w:val="Normal"/>
    <w:link w:val="FooterChar"/>
    <w:uiPriority w:val="99"/>
    <w:unhideWhenUsed/>
    <w:rsid w:val="00695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DA3"/>
  </w:style>
  <w:style w:type="paragraph" w:styleId="ListParagraph">
    <w:name w:val="List Paragraph"/>
    <w:basedOn w:val="Normal"/>
    <w:uiPriority w:val="34"/>
    <w:qFormat/>
    <w:rsid w:val="00C30C25"/>
    <w:pPr>
      <w:ind w:left="720"/>
      <w:contextualSpacing/>
    </w:pPr>
  </w:style>
  <w:style w:type="character" w:styleId="PageNumber">
    <w:name w:val="page number"/>
    <w:basedOn w:val="DefaultParagraphFont"/>
    <w:uiPriority w:val="99"/>
    <w:semiHidden/>
    <w:unhideWhenUsed/>
    <w:rsid w:val="00FC5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580</Words>
  <Characters>3307</Characters>
  <Application>Microsoft Office Word</Application>
  <DocSecurity>0</DocSecurity>
  <Lines>27</Lines>
  <Paragraphs>7</Paragraphs>
  <ScaleCrop>false</ScaleCrop>
  <Company>Toshiba</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Bouquet</dc:creator>
  <cp:keywords/>
  <dc:description/>
  <cp:lastModifiedBy>hprice1992@icloud.com</cp:lastModifiedBy>
  <cp:revision>10</cp:revision>
  <dcterms:created xsi:type="dcterms:W3CDTF">2018-09-14T20:27:00Z</dcterms:created>
  <dcterms:modified xsi:type="dcterms:W3CDTF">2018-09-14T20:33:00Z</dcterms:modified>
</cp:coreProperties>
</file>