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D2D2" w14:textId="3F27EF72" w:rsidR="004D175D" w:rsidRPr="003118C4" w:rsidRDefault="004D175D" w:rsidP="095024EA">
      <w:pPr>
        <w:pStyle w:val="BasicParagraph"/>
        <w:suppressAutoHyphens/>
        <w:rPr>
          <w:rStyle w:val="Bold"/>
          <w:rFonts w:ascii="Avenir LT Std 65 Medium,AvenirL" w:eastAsia="Avenir LT Std 65 Medium,AvenirL" w:hAnsi="Avenir LT Std 65 Medium,AvenirL" w:cs="Avenir LT Std 65 Medium,AvenirL"/>
          <w:sz w:val="50"/>
          <w:szCs w:val="50"/>
        </w:rPr>
      </w:pPr>
      <w:r w:rsidRPr="003118C4">
        <w:rPr>
          <w:noProof/>
          <w:sz w:val="50"/>
          <w:szCs w:val="50"/>
        </w:rPr>
        <w:drawing>
          <wp:anchor distT="0" distB="0" distL="114300" distR="114300" simplePos="0" relativeHeight="251658240" behindDoc="0" locked="0" layoutInCell="1" allowOverlap="1" wp14:anchorId="54F6B790" wp14:editId="37CFFC61">
            <wp:simplePos x="0" y="0"/>
            <wp:positionH relativeFrom="column">
              <wp:posOffset>-138905</wp:posOffset>
            </wp:positionH>
            <wp:positionV relativeFrom="paragraph">
              <wp:posOffset>121493</wp:posOffset>
            </wp:positionV>
            <wp:extent cx="690465" cy="709686"/>
            <wp:effectExtent l="0" t="0" r="0" b="1905"/>
            <wp:wrapSquare wrapText="bothSides"/>
            <wp:docPr id="926775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90465" cy="709686"/>
                    </a:xfrm>
                    <a:prstGeom prst="rect">
                      <a:avLst/>
                    </a:prstGeom>
                  </pic:spPr>
                </pic:pic>
              </a:graphicData>
            </a:graphic>
            <wp14:sizeRelH relativeFrom="page">
              <wp14:pctWidth>0</wp14:pctWidth>
            </wp14:sizeRelH>
            <wp14:sizeRelV relativeFrom="page">
              <wp14:pctHeight>0</wp14:pctHeight>
            </wp14:sizeRelV>
          </wp:anchor>
        </w:drawing>
      </w:r>
      <w:r w:rsidRPr="003118C4">
        <w:rPr>
          <w:rStyle w:val="Bold"/>
          <w:rFonts w:ascii="Avenir LT Std 65 Medium" w:eastAsia="Avenir LT Std 65 Medium" w:hAnsi="Avenir LT Std 65 Medium" w:cs="Avenir LT Std 65 Medium"/>
          <w:sz w:val="50"/>
          <w:szCs w:val="50"/>
        </w:rPr>
        <w:t xml:space="preserve">Email | </w:t>
      </w:r>
      <w:r w:rsidR="00B955BF" w:rsidRPr="003118C4">
        <w:rPr>
          <w:rStyle w:val="Bold"/>
          <w:rFonts w:ascii="Avenir LT Std 65 Medium" w:eastAsia="Avenir LT Std 65 Medium" w:hAnsi="Avenir LT Std 65 Medium" w:cs="Avenir LT Std 65 Medium"/>
          <w:sz w:val="50"/>
          <w:szCs w:val="50"/>
        </w:rPr>
        <w:t xml:space="preserve">Offering A Care </w:t>
      </w:r>
      <w:r w:rsidR="00862292">
        <w:rPr>
          <w:rStyle w:val="Bold"/>
          <w:rFonts w:ascii="Avenir LT Std 65 Medium" w:eastAsia="Avenir LT Std 65 Medium" w:hAnsi="Avenir LT Std 65 Medium" w:cs="Avenir LT Std 65 Medium"/>
          <w:sz w:val="50"/>
          <w:szCs w:val="50"/>
        </w:rPr>
        <w:t>Team</w:t>
      </w:r>
      <w:r w:rsidR="00B955BF" w:rsidRPr="003118C4">
        <w:rPr>
          <w:rStyle w:val="Bold"/>
          <w:rFonts w:ascii="Avenir LT Std 65 Medium" w:eastAsia="Avenir LT Std 65 Medium" w:hAnsi="Avenir LT Std 65 Medium" w:cs="Avenir LT Std 65 Medium"/>
          <w:sz w:val="50"/>
          <w:szCs w:val="50"/>
        </w:rPr>
        <w:t xml:space="preserve"> To </w:t>
      </w:r>
      <w:r w:rsidR="00DD2135" w:rsidRPr="003118C4">
        <w:rPr>
          <w:rStyle w:val="Bold"/>
          <w:rFonts w:ascii="Avenir LT Std 65 Medium" w:eastAsia="Avenir LT Std 65 Medium" w:hAnsi="Avenir LT Std 65 Medium" w:cs="Avenir LT Std 65 Medium"/>
          <w:sz w:val="50"/>
          <w:szCs w:val="50"/>
        </w:rPr>
        <w:t>An Existing Foster Family</w:t>
      </w:r>
    </w:p>
    <w:p w14:paraId="1129819B" w14:textId="77777777" w:rsidR="004D175D" w:rsidRDefault="004D175D" w:rsidP="004D175D">
      <w:pPr>
        <w:pStyle w:val="BasicParagraph"/>
        <w:pBdr>
          <w:top w:val="single" w:sz="4" w:space="1" w:color="auto"/>
        </w:pBdr>
        <w:suppressAutoHyphens/>
        <w:rPr>
          <w:rStyle w:val="Bold"/>
        </w:rPr>
      </w:pPr>
    </w:p>
    <w:p w14:paraId="005DDD72" w14:textId="77777777" w:rsidR="004D175D" w:rsidRPr="000174F8" w:rsidRDefault="004D175D" w:rsidP="004D175D">
      <w:pPr>
        <w:pStyle w:val="BasicParagraph"/>
        <w:suppressAutoHyphens/>
        <w:rPr>
          <w:rStyle w:val="Bold"/>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74F8">
        <w:rPr>
          <w:rStyle w:val="Bold"/>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 </w:t>
      </w:r>
    </w:p>
    <w:p w14:paraId="724D2B0D" w14:textId="77777777" w:rsidR="008D2360" w:rsidRDefault="008D2360" w:rsidP="004D175D">
      <w:pPr>
        <w:pStyle w:val="BasicParagraph"/>
        <w:suppressAutoHyphens/>
        <w:rPr>
          <w:rStyle w:val="Bold"/>
        </w:rPr>
      </w:pPr>
    </w:p>
    <w:p w14:paraId="242102F3" w14:textId="7BB50BCE" w:rsidR="008D2360" w:rsidRDefault="008D2360" w:rsidP="008D2360">
      <w:pPr>
        <w:widowControl w:val="0"/>
        <w:suppressAutoHyphens/>
        <w:autoSpaceDE w:val="0"/>
        <w:autoSpaceDN w:val="0"/>
        <w:adjustRightInd w:val="0"/>
        <w:spacing w:line="288" w:lineRule="auto"/>
        <w:textAlignment w:val="center"/>
        <w:rPr>
          <w:rFonts w:ascii="AvenirLTStd-Black" w:eastAsiaTheme="minorEastAsia" w:hAnsi="AvenirLTStd-Black" w:cs="AvenirLTStd-Black"/>
          <w:color w:val="000000"/>
        </w:rPr>
      </w:pPr>
      <w:r w:rsidRPr="008D2360">
        <w:rPr>
          <w:rFonts w:ascii="AvenirLTStd-Black" w:eastAsiaTheme="minorEastAsia" w:hAnsi="AvenirLTStd-Black" w:cs="AvenirLTStd-Black"/>
          <w:color w:val="000000"/>
        </w:rPr>
        <w:t xml:space="preserve">Subject: Foster Care Support - </w:t>
      </w:r>
      <w:r w:rsidR="00862292">
        <w:rPr>
          <w:rFonts w:ascii="AvenirLTStd-Black" w:eastAsiaTheme="minorEastAsia" w:hAnsi="AvenirLTStd-Black" w:cs="AvenirLTStd-Black"/>
          <w:color w:val="000000"/>
        </w:rPr>
        <w:t>Care Team</w:t>
      </w:r>
    </w:p>
    <w:p w14:paraId="1579790D" w14:textId="77777777" w:rsidR="008D2360" w:rsidRPr="008D2360" w:rsidRDefault="008D2360" w:rsidP="008D2360">
      <w:pPr>
        <w:widowControl w:val="0"/>
        <w:suppressAutoHyphens/>
        <w:autoSpaceDE w:val="0"/>
        <w:autoSpaceDN w:val="0"/>
        <w:adjustRightInd w:val="0"/>
        <w:spacing w:line="288" w:lineRule="auto"/>
        <w:textAlignment w:val="center"/>
        <w:rPr>
          <w:rStyle w:val="Bold"/>
          <w:rFonts w:eastAsiaTheme="minorEastAsia"/>
          <w:color w:val="000000"/>
        </w:rPr>
      </w:pPr>
    </w:p>
    <w:p w14:paraId="0F9D7F3E"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Good afternoon!</w:t>
      </w:r>
    </w:p>
    <w:p w14:paraId="28273502"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38F267DC" w14:textId="6D5E7AD3" w:rsidR="00DD2135" w:rsidRPr="00DD2135" w:rsidRDefault="095024EA" w:rsidP="095024EA">
      <w:pPr>
        <w:widowControl w:val="0"/>
        <w:suppressAutoHyphens/>
        <w:autoSpaceDE w:val="0"/>
        <w:autoSpaceDN w:val="0"/>
        <w:adjustRightInd w:val="0"/>
        <w:spacing w:line="288" w:lineRule="auto"/>
        <w:textAlignment w:val="center"/>
        <w:rPr>
          <w:rFonts w:ascii="AvenirLTStd-Light,ＭＳ 明朝" w:eastAsia="AvenirLTStd-Light,ＭＳ 明朝" w:hAnsi="AvenirLTStd-Light,ＭＳ 明朝" w:cs="AvenirLTStd-Light,ＭＳ 明朝"/>
          <w:color w:val="000000" w:themeColor="text1"/>
        </w:rPr>
      </w:pPr>
      <w:r w:rsidRPr="095024EA">
        <w:rPr>
          <w:rFonts w:ascii="AvenirLTStd-Light" w:eastAsia="AvenirLTStd-Light" w:hAnsi="AvenirLTStd-Light" w:cs="AvenirLTStd-Light"/>
          <w:color w:val="000000" w:themeColor="text1"/>
        </w:rPr>
        <w:t>We are excited to share that (</w:t>
      </w:r>
      <w:r w:rsidRPr="095024EA">
        <w:rPr>
          <w:rFonts w:ascii="AvenirLTStd-Light" w:eastAsia="AvenirLTStd-Light" w:hAnsi="AvenirLTStd-Light" w:cs="AvenirLTStd-Light"/>
          <w:i/>
          <w:iCs/>
          <w:color w:val="000000" w:themeColor="text1"/>
          <w:u w:val="single"/>
        </w:rPr>
        <w:t>insert Church or ministry name</w:t>
      </w:r>
      <w:r w:rsidRPr="095024EA">
        <w:rPr>
          <w:rFonts w:ascii="AvenirLTStd-Light" w:eastAsia="AvenirLTStd-Light" w:hAnsi="AvenirLTStd-Light" w:cs="AvenirLTStd-Light"/>
          <w:color w:val="000000" w:themeColor="text1"/>
        </w:rPr>
        <w:t>) will be partnering with Fostering Family Ministries and other churches in Ashland in a foster care movement. This movement is recruiting and resourcing churches and families to welcome foster children into loving homes, addressing a critical need in our state.</w:t>
      </w:r>
    </w:p>
    <w:p w14:paraId="46872FE0" w14:textId="77777777"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p>
    <w:p w14:paraId="4B446CC1" w14:textId="2480D84C" w:rsidR="00DD2135" w:rsidRPr="00DD2135" w:rsidRDefault="4540DE6C" w:rsidP="4540DE6C">
      <w:pPr>
        <w:widowControl w:val="0"/>
        <w:suppressAutoHyphens/>
        <w:autoSpaceDE w:val="0"/>
        <w:autoSpaceDN w:val="0"/>
        <w:adjustRightInd w:val="0"/>
        <w:spacing w:line="288" w:lineRule="auto"/>
        <w:textAlignment w:val="center"/>
        <w:rPr>
          <w:rFonts w:ascii="AvenirLTStd-Light,ＭＳ 明朝" w:eastAsia="AvenirLTStd-Light,ＭＳ 明朝" w:hAnsi="AvenirLTStd-Light,ＭＳ 明朝" w:cs="AvenirLTStd-Light,ＭＳ 明朝"/>
          <w:color w:val="000000" w:themeColor="text1"/>
        </w:rPr>
      </w:pPr>
      <w:r w:rsidRPr="4540DE6C">
        <w:rPr>
          <w:rFonts w:ascii="AvenirLTStd-Light" w:eastAsia="AvenirLTStd-Light" w:hAnsi="AvenirLTStd-Light" w:cs="AvenirLTStd-Light"/>
          <w:color w:val="000000" w:themeColor="text1"/>
        </w:rPr>
        <w:t xml:space="preserve">As foster families, you have already taken the courageous step to open your home to vulnerable children. By joining efforts with Fostering Family we can offer you a support strategy that surrounds your family with volunteers through a Care </w:t>
      </w:r>
      <w:r w:rsidR="00146617">
        <w:rPr>
          <w:rFonts w:ascii="AvenirLTStd-Light" w:eastAsia="AvenirLTStd-Light" w:hAnsi="AvenirLTStd-Light" w:cs="AvenirLTStd-Light"/>
          <w:color w:val="000000" w:themeColor="text1"/>
        </w:rPr>
        <w:t>Team</w:t>
      </w:r>
      <w:r w:rsidRPr="4540DE6C">
        <w:rPr>
          <w:rFonts w:ascii="AvenirLTStd-Light" w:eastAsia="AvenirLTStd-Light" w:hAnsi="AvenirLTStd-Light" w:cs="AvenirLTStd-Light"/>
          <w:color w:val="000000" w:themeColor="text1"/>
        </w:rPr>
        <w:t>. This team would consist of 4-8 volunteers who agree to provide you with one meal a week and help with childcare and transportation needs.</w:t>
      </w:r>
    </w:p>
    <w:p w14:paraId="1B0D13CA" w14:textId="77777777"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p>
    <w:p w14:paraId="5FBCE088" w14:textId="3A91EF95"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r w:rsidRPr="00DD2135">
        <w:rPr>
          <w:rFonts w:ascii="AvenirLTStd-Light" w:eastAsiaTheme="minorEastAsia" w:hAnsi="AvenirLTStd-Light" w:cs="AvenirLTStd-Light"/>
          <w:color w:val="000000"/>
        </w:rPr>
        <w:t xml:space="preserve">In order to re-launch our volunteer program and provide you with motivated volunteers, we will be forming these Care </w:t>
      </w:r>
      <w:r w:rsidR="00007F88">
        <w:rPr>
          <w:rFonts w:ascii="AvenirLTStd-Light" w:eastAsiaTheme="minorEastAsia" w:hAnsi="AvenirLTStd-Light" w:cs="AvenirLTStd-Light"/>
          <w:color w:val="000000"/>
        </w:rPr>
        <w:t>Teams</w:t>
      </w:r>
      <w:bookmarkStart w:id="0" w:name="_GoBack"/>
      <w:bookmarkEnd w:id="0"/>
      <w:r w:rsidRPr="00DD2135">
        <w:rPr>
          <w:rFonts w:ascii="AvenirLTStd-Light" w:eastAsiaTheme="minorEastAsia" w:hAnsi="AvenirLTStd-Light" w:cs="AvenirLTStd-Light"/>
          <w:color w:val="000000"/>
        </w:rPr>
        <w:t xml:space="preserve"> from our existing volunteer base, from those who may already be serving you, and anyone you know who may have mentioned a desire to help your family.</w:t>
      </w:r>
    </w:p>
    <w:p w14:paraId="6BFEAB6D" w14:textId="77777777"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p>
    <w:p w14:paraId="240375A0" w14:textId="7D6CD4DC"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r w:rsidRPr="00DD2135">
        <w:rPr>
          <w:rFonts w:ascii="AvenirLTStd-Light" w:eastAsiaTheme="minorEastAsia" w:hAnsi="AvenirLTStd-Light" w:cs="AvenirLTStd-Light"/>
          <w:color w:val="000000"/>
        </w:rPr>
        <w:t xml:space="preserve">If you are interested in this type of ‘wrap-around care’ as a foster family, would you please send me a list of your friends or family email contacts by </w:t>
      </w:r>
      <w:r>
        <w:rPr>
          <w:rFonts w:ascii="AvenirLTStd-Light" w:eastAsiaTheme="minorEastAsia" w:hAnsi="AvenirLTStd-Light" w:cs="AvenirLTStd-Light"/>
          <w:color w:val="000000"/>
        </w:rPr>
        <w:t>(</w:t>
      </w:r>
      <w:r w:rsidRPr="00DD2135">
        <w:rPr>
          <w:rFonts w:ascii="AvenirLTStd-Light" w:eastAsiaTheme="minorEastAsia" w:hAnsi="AvenirLTStd-Light" w:cs="AvenirLTStd-Light"/>
          <w:i/>
          <w:color w:val="000000"/>
          <w:u w:val="single"/>
        </w:rPr>
        <w:t>Friday</w:t>
      </w:r>
      <w:r>
        <w:rPr>
          <w:rFonts w:ascii="AvenirLTStd-Light" w:eastAsiaTheme="minorEastAsia" w:hAnsi="AvenirLTStd-Light" w:cs="AvenirLTStd-Light"/>
          <w:color w:val="000000"/>
        </w:rPr>
        <w:t>)</w:t>
      </w:r>
      <w:r w:rsidRPr="00DD2135">
        <w:rPr>
          <w:rFonts w:ascii="AvenirLTStd-Light" w:eastAsiaTheme="minorEastAsia" w:hAnsi="AvenirLTStd-Light" w:cs="AvenirLTStd-Light"/>
          <w:color w:val="000000"/>
        </w:rPr>
        <w:t xml:space="preserve">?  We will then take the next step on your behalf and share this serving opportunity with them.  We have found when we ask, there is less pressure and they can easily agree or choose not to serve at this time. </w:t>
      </w:r>
    </w:p>
    <w:p w14:paraId="33C44CDF" w14:textId="77777777"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p>
    <w:p w14:paraId="0CC5E75F" w14:textId="77777777" w:rsidR="00DD2135" w:rsidRPr="00DD2135" w:rsidRDefault="00DD2135" w:rsidP="00DD2135">
      <w:pPr>
        <w:widowControl w:val="0"/>
        <w:suppressAutoHyphens/>
        <w:autoSpaceDE w:val="0"/>
        <w:autoSpaceDN w:val="0"/>
        <w:adjustRightInd w:val="0"/>
        <w:spacing w:line="288" w:lineRule="auto"/>
        <w:textAlignment w:val="center"/>
        <w:rPr>
          <w:rFonts w:ascii="AvenirLTStd-Light" w:eastAsiaTheme="minorEastAsia" w:hAnsi="AvenirLTStd-Light" w:cs="AvenirLTStd-Light"/>
          <w:color w:val="000000"/>
        </w:rPr>
      </w:pPr>
      <w:r w:rsidRPr="00DD2135">
        <w:rPr>
          <w:rFonts w:ascii="AvenirLTStd-Light" w:eastAsiaTheme="minorEastAsia" w:hAnsi="AvenirLTStd-Light" w:cs="AvenirLTStd-Light"/>
          <w:color w:val="000000"/>
        </w:rPr>
        <w:t>Blessings,</w:t>
      </w:r>
    </w:p>
    <w:p w14:paraId="22158AFE"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2F81F603" w14:textId="77777777" w:rsidR="008D2360" w:rsidRPr="00B955BF"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i/>
          <w:color w:val="000000"/>
          <w:u w:val="single"/>
        </w:rPr>
      </w:pPr>
      <w:r w:rsidRPr="00B955BF">
        <w:rPr>
          <w:rFonts w:ascii="AvenirLTStd-Light" w:eastAsiaTheme="minorEastAsia" w:hAnsi="AvenirLTStd-Light" w:cs="AvenirLTStd-Light"/>
          <w:i/>
          <w:color w:val="000000"/>
          <w:u w:val="single"/>
        </w:rPr>
        <w:t>Name</w:t>
      </w:r>
    </w:p>
    <w:p w14:paraId="27C78C5C" w14:textId="77777777" w:rsidR="008D2360" w:rsidRPr="00B955BF"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i/>
          <w:color w:val="000000"/>
          <w:u w:val="single"/>
        </w:rPr>
      </w:pPr>
      <w:r w:rsidRPr="00B955BF">
        <w:rPr>
          <w:rFonts w:ascii="AvenirLTStd-Light" w:eastAsiaTheme="minorEastAsia" w:hAnsi="AvenirLTStd-Light" w:cs="AvenirLTStd-Light"/>
          <w:i/>
          <w:color w:val="000000"/>
          <w:u w:val="single"/>
        </w:rPr>
        <w:t>Title</w:t>
      </w:r>
    </w:p>
    <w:p w14:paraId="6D644C83" w14:textId="2D6072E6" w:rsidR="003F4EFD" w:rsidRPr="00B955BF" w:rsidRDefault="008D2360" w:rsidP="008D2360">
      <w:pPr>
        <w:spacing w:line="276" w:lineRule="auto"/>
        <w:rPr>
          <w:rFonts w:ascii="Avenir Light" w:hAnsi="Avenir Light"/>
          <w:i/>
          <w:u w:val="single"/>
        </w:rPr>
      </w:pPr>
      <w:r w:rsidRPr="00B955BF">
        <w:rPr>
          <w:rFonts w:ascii="AvenirLTStd-Light" w:eastAsiaTheme="minorEastAsia" w:hAnsi="AvenirLTStd-Light" w:cs="AvenirLTStd-Light"/>
          <w:i/>
          <w:color w:val="000000"/>
          <w:u w:val="single"/>
        </w:rPr>
        <w:t>Contact Info</w:t>
      </w:r>
    </w:p>
    <w:sectPr w:rsidR="003F4EFD" w:rsidRPr="00B955BF" w:rsidSect="008D2360">
      <w:footerReference w:type="even" r:id="rId8"/>
      <w:footerReference w:type="default" r:id="rId9"/>
      <w:pgSz w:w="12240" w:h="15840"/>
      <w:pgMar w:top="1080" w:right="720" w:bottom="504" w:left="7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6089" w14:textId="77777777" w:rsidR="000E7632" w:rsidRDefault="000E7632" w:rsidP="00936035">
      <w:r>
        <w:separator/>
      </w:r>
    </w:p>
  </w:endnote>
  <w:endnote w:type="continuationSeparator" w:id="0">
    <w:p w14:paraId="5D81083F" w14:textId="77777777" w:rsidR="000E7632" w:rsidRDefault="000E7632" w:rsidP="009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 LT Std 65 Medium,AvenirL">
    <w:altName w:val="Cambria"/>
    <w:panose1 w:val="020B0604020202020204"/>
    <w:charset w:val="00"/>
    <w:family w:val="roman"/>
    <w:pitch w:val="default"/>
  </w:font>
  <w:font w:name="Avenir LT Std 65 Medium">
    <w:altName w:val="Trebuchet MS"/>
    <w:panose1 w:val="020B0604020202020204"/>
    <w:charset w:val="00"/>
    <w:family w:val="auto"/>
    <w:pitch w:val="variable"/>
    <w:sig w:usb0="800000AF" w:usb1="4000204A" w:usb2="00000000" w:usb3="00000000" w:csb0="00000001" w:csb1="00000000"/>
  </w:font>
  <w:font w:name="AvenirLTStd-Black">
    <w:altName w:val="Calibri"/>
    <w:panose1 w:val="020B0604020202020204"/>
    <w:charset w:val="4D"/>
    <w:family w:val="auto"/>
    <w:pitch w:val="default"/>
    <w:sig w:usb0="00000003" w:usb1="00000000" w:usb2="00000000" w:usb3="00000000" w:csb0="00000001" w:csb1="00000000"/>
  </w:font>
  <w:font w:name="AvenirLTStd-Light,ＭＳ 明朝">
    <w:altName w:val="Yu Gothic"/>
    <w:panose1 w:val="020B0604020202020204"/>
    <w:charset w:val="80"/>
    <w:family w:val="roman"/>
    <w:pitch w:val="default"/>
  </w:font>
  <w:font w:name="Avenir Light">
    <w:panose1 w:val="020B0402020203020204"/>
    <w:charset w:val="4D"/>
    <w:family w:val="swiss"/>
    <w:pitch w:val="variable"/>
    <w:sig w:usb0="800000AF" w:usb1="5000204A" w:usb2="00000000" w:usb3="00000000" w:csb0="0000009B"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78F0" w14:textId="5A7AD2CC" w:rsidR="00936035" w:rsidRDefault="000E7632">
    <w:pPr>
      <w:pStyle w:val="Footer"/>
    </w:pPr>
    <w:sdt>
      <w:sdtPr>
        <w:id w:val="969400743"/>
        <w:placeholder>
          <w:docPart w:val="A498491AD943B847A7A4FFEDF96DA245"/>
        </w:placeholder>
        <w:temporary/>
        <w:showingPlcHdr/>
      </w:sdtPr>
      <w:sdtEndPr/>
      <w:sdtContent>
        <w:r w:rsidR="00936035">
          <w:t>[Type text]</w:t>
        </w:r>
      </w:sdtContent>
    </w:sdt>
    <w:r w:rsidR="00936035">
      <w:ptab w:relativeTo="margin" w:alignment="center" w:leader="none"/>
    </w:r>
    <w:sdt>
      <w:sdtPr>
        <w:id w:val="969400748"/>
        <w:placeholder>
          <w:docPart w:val="3EDB3E8CCB2CD14B8994D8946868BA6F"/>
        </w:placeholder>
        <w:temporary/>
        <w:showingPlcHdr/>
      </w:sdtPr>
      <w:sdtEndPr/>
      <w:sdtContent>
        <w:r w:rsidR="00936035">
          <w:t>[Type text]</w:t>
        </w:r>
      </w:sdtContent>
    </w:sdt>
    <w:r w:rsidR="00936035">
      <w:ptab w:relativeTo="margin" w:alignment="right" w:leader="none"/>
    </w:r>
    <w:sdt>
      <w:sdtPr>
        <w:id w:val="969400753"/>
        <w:placeholder>
          <w:docPart w:val="090F41CB5AE2194FBCCED17C5C23EC3F"/>
        </w:placeholder>
        <w:temporary/>
        <w:showingPlcHdr/>
      </w:sdtPr>
      <w:sdtEndPr/>
      <w:sdtContent>
        <w:r w:rsidR="0093603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CE65" w14:textId="008B71F3" w:rsidR="00936035" w:rsidRPr="00936035" w:rsidRDefault="000174F8" w:rsidP="00936035">
    <w:pPr>
      <w:pStyle w:val="Footer"/>
      <w:jc w:val="right"/>
      <w:rPr>
        <w:rFonts w:ascii="Avenir LT Std 35 Light" w:hAnsi="Avenir LT Std 35 Light"/>
        <w:color w:val="61564C"/>
        <w:sz w:val="16"/>
        <w:szCs w:val="16"/>
      </w:rPr>
    </w:pPr>
    <w:r>
      <w:rPr>
        <w:noProof/>
      </w:rPr>
      <w:drawing>
        <wp:anchor distT="0" distB="0" distL="114300" distR="114300" simplePos="0" relativeHeight="251659264" behindDoc="0" locked="0" layoutInCell="1" allowOverlap="1" wp14:anchorId="363AE618" wp14:editId="718880C0">
          <wp:simplePos x="0" y="0"/>
          <wp:positionH relativeFrom="column">
            <wp:posOffset>2687852</wp:posOffset>
          </wp:positionH>
          <wp:positionV relativeFrom="paragraph">
            <wp:posOffset>-340995</wp:posOffset>
          </wp:positionV>
          <wp:extent cx="1147665" cy="91813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7665" cy="918132"/>
                  </a:xfrm>
                  <a:prstGeom prst="rect">
                    <a:avLst/>
                  </a:prstGeom>
                </pic:spPr>
              </pic:pic>
            </a:graphicData>
          </a:graphic>
          <wp14:sizeRelH relativeFrom="margin">
            <wp14:pctWidth>0</wp14:pctWidth>
          </wp14:sizeRelH>
          <wp14:sizeRelV relativeFrom="margin">
            <wp14:pctHeight>0</wp14:pctHeight>
          </wp14:sizeRelV>
        </wp:anchor>
      </w:drawing>
    </w:r>
    <w:r w:rsidR="00936035">
      <w:tab/>
    </w:r>
    <w:r w:rsidR="009360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F906" w14:textId="77777777" w:rsidR="000E7632" w:rsidRDefault="000E7632" w:rsidP="00936035">
      <w:r>
        <w:separator/>
      </w:r>
    </w:p>
  </w:footnote>
  <w:footnote w:type="continuationSeparator" w:id="0">
    <w:p w14:paraId="17085A40" w14:textId="77777777" w:rsidR="000E7632" w:rsidRDefault="000E7632" w:rsidP="00936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75D"/>
    <w:rsid w:val="00007F88"/>
    <w:rsid w:val="000174F8"/>
    <w:rsid w:val="000211E0"/>
    <w:rsid w:val="0003159F"/>
    <w:rsid w:val="000818BF"/>
    <w:rsid w:val="000E7632"/>
    <w:rsid w:val="00146617"/>
    <w:rsid w:val="003118C4"/>
    <w:rsid w:val="003D7D57"/>
    <w:rsid w:val="003F4EFD"/>
    <w:rsid w:val="00400F1D"/>
    <w:rsid w:val="004D175D"/>
    <w:rsid w:val="00862292"/>
    <w:rsid w:val="008D2360"/>
    <w:rsid w:val="00936035"/>
    <w:rsid w:val="00A63EF3"/>
    <w:rsid w:val="00B955BF"/>
    <w:rsid w:val="00D7215B"/>
    <w:rsid w:val="00DD2135"/>
    <w:rsid w:val="00DD7A37"/>
    <w:rsid w:val="095024EA"/>
    <w:rsid w:val="4540D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9669"/>
  <w14:defaultImageDpi w14:val="300"/>
  <w15:docId w15:val="{33A3FCA3-7A48-44F0-8FFF-F5C603F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175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old">
    <w:name w:val="Bold"/>
    <w:basedOn w:val="DefaultParagraphFont"/>
    <w:uiPriority w:val="99"/>
    <w:rsid w:val="004D175D"/>
    <w:rPr>
      <w:rFonts w:ascii="AvenirLTStd-Light" w:hAnsi="AvenirLTStd-Light" w:cs="AvenirLTStd-Light"/>
      <w:sz w:val="22"/>
      <w:szCs w:val="22"/>
    </w:rPr>
  </w:style>
  <w:style w:type="paragraph" w:styleId="BalloonText">
    <w:name w:val="Balloon Text"/>
    <w:basedOn w:val="Normal"/>
    <w:link w:val="BalloonTextChar"/>
    <w:uiPriority w:val="99"/>
    <w:semiHidden/>
    <w:unhideWhenUsed/>
    <w:rsid w:val="004D1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5D"/>
    <w:rPr>
      <w:rFonts w:ascii="Lucida Grande" w:eastAsiaTheme="minorHAnsi" w:hAnsi="Lucida Grande" w:cs="Lucida Grande"/>
      <w:sz w:val="18"/>
      <w:szCs w:val="18"/>
    </w:rPr>
  </w:style>
  <w:style w:type="paragraph" w:customStyle="1" w:styleId="NoParagraphStyle">
    <w:name w:val="[No Paragraph Style]"/>
    <w:rsid w:val="0093603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ody">
    <w:name w:val="Body"/>
    <w:uiPriority w:val="99"/>
    <w:rsid w:val="00936035"/>
    <w:rPr>
      <w:rFonts w:ascii="AvenirLTStd-Light" w:hAnsi="AvenirLTStd-Light" w:cs="AvenirLTStd-Light"/>
      <w:sz w:val="22"/>
      <w:szCs w:val="22"/>
    </w:rPr>
  </w:style>
  <w:style w:type="character" w:customStyle="1" w:styleId="Subhead">
    <w:name w:val="Subhead"/>
    <w:basedOn w:val="Body"/>
    <w:uiPriority w:val="99"/>
    <w:rsid w:val="00936035"/>
    <w:rPr>
      <w:rFonts w:ascii="AvenirLTStd-Light" w:hAnsi="AvenirLTStd-Light" w:cs="AvenirLTStd-Light"/>
      <w:sz w:val="32"/>
      <w:szCs w:val="32"/>
    </w:rPr>
  </w:style>
  <w:style w:type="paragraph" w:styleId="Header">
    <w:name w:val="header"/>
    <w:basedOn w:val="Normal"/>
    <w:link w:val="HeaderChar"/>
    <w:uiPriority w:val="99"/>
    <w:unhideWhenUsed/>
    <w:rsid w:val="00936035"/>
    <w:pPr>
      <w:tabs>
        <w:tab w:val="center" w:pos="4320"/>
        <w:tab w:val="right" w:pos="8640"/>
      </w:tabs>
    </w:pPr>
  </w:style>
  <w:style w:type="character" w:customStyle="1" w:styleId="HeaderChar">
    <w:name w:val="Header Char"/>
    <w:basedOn w:val="DefaultParagraphFont"/>
    <w:link w:val="Header"/>
    <w:uiPriority w:val="99"/>
    <w:rsid w:val="00936035"/>
    <w:rPr>
      <w:rFonts w:eastAsiaTheme="minorHAnsi"/>
    </w:rPr>
  </w:style>
  <w:style w:type="paragraph" w:styleId="Footer">
    <w:name w:val="footer"/>
    <w:basedOn w:val="Normal"/>
    <w:link w:val="FooterChar"/>
    <w:uiPriority w:val="99"/>
    <w:unhideWhenUsed/>
    <w:rsid w:val="00936035"/>
    <w:pPr>
      <w:tabs>
        <w:tab w:val="center" w:pos="4320"/>
        <w:tab w:val="right" w:pos="8640"/>
      </w:tabs>
    </w:pPr>
  </w:style>
  <w:style w:type="character" w:customStyle="1" w:styleId="FooterChar">
    <w:name w:val="Footer Char"/>
    <w:basedOn w:val="DefaultParagraphFont"/>
    <w:link w:val="Footer"/>
    <w:uiPriority w:val="99"/>
    <w:rsid w:val="0093603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98491AD943B847A7A4FFEDF96DA245"/>
        <w:category>
          <w:name w:val="General"/>
          <w:gallery w:val="placeholder"/>
        </w:category>
        <w:types>
          <w:type w:val="bbPlcHdr"/>
        </w:types>
        <w:behaviors>
          <w:behavior w:val="content"/>
        </w:behaviors>
        <w:guid w:val="{6C1C98EE-7FCA-2B4F-8356-E2AB02C1F614}"/>
      </w:docPartPr>
      <w:docPartBody>
        <w:p w:rsidR="00C92BF7" w:rsidRDefault="00565200" w:rsidP="00565200">
          <w:pPr>
            <w:pStyle w:val="A498491AD943B847A7A4FFEDF96DA245"/>
          </w:pPr>
          <w:r>
            <w:t>[Type text]</w:t>
          </w:r>
        </w:p>
      </w:docPartBody>
    </w:docPart>
    <w:docPart>
      <w:docPartPr>
        <w:name w:val="3EDB3E8CCB2CD14B8994D8946868BA6F"/>
        <w:category>
          <w:name w:val="General"/>
          <w:gallery w:val="placeholder"/>
        </w:category>
        <w:types>
          <w:type w:val="bbPlcHdr"/>
        </w:types>
        <w:behaviors>
          <w:behavior w:val="content"/>
        </w:behaviors>
        <w:guid w:val="{819F7199-B726-F349-9D21-418654F285EE}"/>
      </w:docPartPr>
      <w:docPartBody>
        <w:p w:rsidR="00C92BF7" w:rsidRDefault="00565200" w:rsidP="00565200">
          <w:pPr>
            <w:pStyle w:val="3EDB3E8CCB2CD14B8994D8946868BA6F"/>
          </w:pPr>
          <w:r>
            <w:t>[Type text]</w:t>
          </w:r>
        </w:p>
      </w:docPartBody>
    </w:docPart>
    <w:docPart>
      <w:docPartPr>
        <w:name w:val="090F41CB5AE2194FBCCED17C5C23EC3F"/>
        <w:category>
          <w:name w:val="General"/>
          <w:gallery w:val="placeholder"/>
        </w:category>
        <w:types>
          <w:type w:val="bbPlcHdr"/>
        </w:types>
        <w:behaviors>
          <w:behavior w:val="content"/>
        </w:behaviors>
        <w:guid w:val="{F939752E-392B-614D-A994-165FA7A7E863}"/>
      </w:docPartPr>
      <w:docPartBody>
        <w:p w:rsidR="00C92BF7" w:rsidRDefault="00565200" w:rsidP="00565200">
          <w:pPr>
            <w:pStyle w:val="090F41CB5AE2194FBCCED17C5C23EC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 LT Std 65 Medium,AvenirL">
    <w:altName w:val="Cambria"/>
    <w:panose1 w:val="020B0604020202020204"/>
    <w:charset w:val="00"/>
    <w:family w:val="roman"/>
    <w:pitch w:val="default"/>
  </w:font>
  <w:font w:name="Avenir LT Std 65 Medium">
    <w:altName w:val="Trebuchet MS"/>
    <w:panose1 w:val="020B0604020202020204"/>
    <w:charset w:val="00"/>
    <w:family w:val="auto"/>
    <w:pitch w:val="variable"/>
    <w:sig w:usb0="800000AF" w:usb1="4000204A" w:usb2="00000000" w:usb3="00000000" w:csb0="00000001" w:csb1="00000000"/>
  </w:font>
  <w:font w:name="AvenirLTStd-Black">
    <w:altName w:val="Calibri"/>
    <w:panose1 w:val="020B0604020202020204"/>
    <w:charset w:val="4D"/>
    <w:family w:val="auto"/>
    <w:pitch w:val="default"/>
    <w:sig w:usb0="00000003" w:usb1="00000000" w:usb2="00000000" w:usb3="00000000" w:csb0="00000001" w:csb1="00000000"/>
  </w:font>
  <w:font w:name="AvenirLTStd-Light,ＭＳ 明朝">
    <w:altName w:val="Yu Gothic"/>
    <w:panose1 w:val="020B0604020202020204"/>
    <w:charset w:val="80"/>
    <w:family w:val="roman"/>
    <w:pitch w:val="default"/>
  </w:font>
  <w:font w:name="Avenir Light">
    <w:panose1 w:val="020B0402020203020204"/>
    <w:charset w:val="4D"/>
    <w:family w:val="swiss"/>
    <w:pitch w:val="variable"/>
    <w:sig w:usb0="800000AF" w:usb1="5000204A" w:usb2="00000000" w:usb3="00000000" w:csb0="0000009B"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00"/>
    <w:rsid w:val="002567E9"/>
    <w:rsid w:val="00565200"/>
    <w:rsid w:val="00C92BF7"/>
    <w:rsid w:val="00E0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8491AD943B847A7A4FFEDF96DA245">
    <w:name w:val="A498491AD943B847A7A4FFEDF96DA245"/>
    <w:rsid w:val="00565200"/>
  </w:style>
  <w:style w:type="paragraph" w:customStyle="1" w:styleId="3EDB3E8CCB2CD14B8994D8946868BA6F">
    <w:name w:val="3EDB3E8CCB2CD14B8994D8946868BA6F"/>
    <w:rsid w:val="00565200"/>
  </w:style>
  <w:style w:type="paragraph" w:customStyle="1" w:styleId="090F41CB5AE2194FBCCED17C5C23EC3F">
    <w:name w:val="090F41CB5AE2194FBCCED17C5C23EC3F"/>
    <w:rsid w:val="00565200"/>
  </w:style>
  <w:style w:type="paragraph" w:customStyle="1" w:styleId="388AEAD82440FD4EB24BD9FDB016857C">
    <w:name w:val="388AEAD82440FD4EB24BD9FDB016857C"/>
    <w:rsid w:val="00565200"/>
  </w:style>
  <w:style w:type="paragraph" w:customStyle="1" w:styleId="03393B572DCA9B4185E648A5379AA9D9">
    <w:name w:val="03393B572DCA9B4185E648A5379AA9D9"/>
    <w:rsid w:val="00565200"/>
  </w:style>
  <w:style w:type="paragraph" w:customStyle="1" w:styleId="2970C2F59B133442861A34B995D3FECA">
    <w:name w:val="2970C2F59B133442861A34B995D3FECA"/>
    <w:rsid w:val="0056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1E9A-0969-C544-B7C1-07B1390A89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Promise686</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Sawyer</dc:creator>
  <cp:keywords/>
  <dc:description/>
  <cp:lastModifiedBy>hprice1992@icloud.com</cp:lastModifiedBy>
  <cp:revision>5</cp:revision>
  <dcterms:created xsi:type="dcterms:W3CDTF">2018-08-05T01:10:00Z</dcterms:created>
  <dcterms:modified xsi:type="dcterms:W3CDTF">2018-08-05T01:12:00Z</dcterms:modified>
</cp:coreProperties>
</file>